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01E0" w:rsidRPr="00300467" w:rsidRDefault="003601E0" w:rsidP="00300467">
      <w:pPr>
        <w:pStyle w:val="Heading2"/>
        <w:bidi/>
        <w:rPr>
          <w:rFonts w:cs="B Zar"/>
        </w:rPr>
      </w:pPr>
      <w:r w:rsidRPr="00300467">
        <w:rPr>
          <w:rFonts w:cs="B Zar"/>
        </w:rPr>
        <w:fldChar w:fldCharType="begin"/>
      </w:r>
      <w:r w:rsidRPr="00300467">
        <w:rPr>
          <w:rFonts w:cs="B Zar"/>
        </w:rPr>
        <w:instrText xml:space="preserve"> HYPERLINK "http://azrurmia.blogfa.com/post-2439.aspx" </w:instrText>
      </w:r>
      <w:r w:rsidRPr="00300467">
        <w:rPr>
          <w:rFonts w:cs="B Zar"/>
        </w:rPr>
        <w:fldChar w:fldCharType="separate"/>
      </w:r>
      <w:r w:rsidRPr="00300467">
        <w:rPr>
          <w:rStyle w:val="Hyperlink"/>
          <w:rFonts w:cs="B Zar"/>
          <w:rtl/>
        </w:rPr>
        <w:t>راهبردهای پوشش ریسک با استفاده از قراردادهای آتی</w:t>
      </w:r>
      <w:r w:rsidRPr="00300467">
        <w:rPr>
          <w:rFonts w:cs="B Zar"/>
        </w:rPr>
        <w:fldChar w:fldCharType="end"/>
      </w:r>
    </w:p>
    <w:p w:rsidR="003601E0" w:rsidRPr="00300467" w:rsidRDefault="003601E0" w:rsidP="00300467">
      <w:pPr>
        <w:pStyle w:val="NormalWeb"/>
        <w:bidi/>
        <w:rPr>
          <w:rFonts w:cs="B Zar"/>
        </w:rPr>
      </w:pPr>
      <w:r w:rsidRPr="00300467">
        <w:rPr>
          <w:rFonts w:cs="B Zar"/>
          <w:color w:val="000000"/>
          <w:rtl/>
        </w:rPr>
        <w:t xml:space="preserve">در </w:t>
      </w:r>
      <w:proofErr w:type="spellStart"/>
      <w:r w:rsidRPr="00300467">
        <w:rPr>
          <w:rFonts w:cs="B Zar"/>
          <w:color w:val="000000"/>
          <w:rtl/>
        </w:rPr>
        <w:t>اين</w:t>
      </w:r>
      <w:proofErr w:type="spellEnd"/>
      <w:r w:rsidRPr="00300467">
        <w:rPr>
          <w:rFonts w:cs="B Zar"/>
          <w:color w:val="000000"/>
          <w:rtl/>
        </w:rPr>
        <w:t xml:space="preserve"> فصل </w:t>
      </w:r>
      <w:proofErr w:type="spellStart"/>
      <w:r w:rsidRPr="00300467">
        <w:rPr>
          <w:rFonts w:cs="B Zar"/>
          <w:color w:val="000000"/>
          <w:rtl/>
        </w:rPr>
        <w:t>دربارة</w:t>
      </w:r>
      <w:proofErr w:type="spellEnd"/>
      <w:r w:rsidRPr="00300467">
        <w:rPr>
          <w:rFonts w:cs="B Zar"/>
          <w:color w:val="000000"/>
          <w:rtl/>
        </w:rPr>
        <w:t xml:space="preserve"> روش </w:t>
      </w:r>
      <w:proofErr w:type="spellStart"/>
      <w:r w:rsidRPr="00300467">
        <w:rPr>
          <w:rFonts w:cs="B Zar"/>
          <w:color w:val="000000"/>
          <w:rtl/>
        </w:rPr>
        <w:t>هاي</w:t>
      </w:r>
      <w:proofErr w:type="spellEnd"/>
      <w:r w:rsidRPr="00300467">
        <w:rPr>
          <w:rFonts w:cs="B Zar"/>
          <w:color w:val="000000"/>
          <w:rtl/>
        </w:rPr>
        <w:t xml:space="preserve"> </w:t>
      </w:r>
      <w:proofErr w:type="spellStart"/>
      <w:r w:rsidRPr="00300467">
        <w:rPr>
          <w:rFonts w:cs="B Zar"/>
          <w:color w:val="000000"/>
          <w:rtl/>
        </w:rPr>
        <w:t>متفاوتي</w:t>
      </w:r>
      <w:proofErr w:type="spellEnd"/>
      <w:r w:rsidRPr="00300467">
        <w:rPr>
          <w:rFonts w:cs="B Zar"/>
          <w:color w:val="000000"/>
          <w:rtl/>
        </w:rPr>
        <w:t xml:space="preserve"> </w:t>
      </w:r>
      <w:proofErr w:type="spellStart"/>
      <w:r w:rsidRPr="00300467">
        <w:rPr>
          <w:rFonts w:cs="B Zar"/>
          <w:color w:val="000000"/>
          <w:rtl/>
        </w:rPr>
        <w:t>كه</w:t>
      </w:r>
      <w:proofErr w:type="spellEnd"/>
      <w:r w:rsidRPr="00300467">
        <w:rPr>
          <w:rFonts w:cs="B Zar"/>
          <w:color w:val="000000"/>
          <w:rtl/>
        </w:rPr>
        <w:t xml:space="preserve"> </w:t>
      </w:r>
      <w:proofErr w:type="spellStart"/>
      <w:r w:rsidRPr="00300467">
        <w:rPr>
          <w:rFonts w:cs="B Zar"/>
          <w:color w:val="000000"/>
          <w:rtl/>
        </w:rPr>
        <w:t>يك</w:t>
      </w:r>
      <w:proofErr w:type="spellEnd"/>
      <w:r w:rsidRPr="00300467">
        <w:rPr>
          <w:rFonts w:cs="B Zar"/>
          <w:color w:val="000000"/>
          <w:rtl/>
        </w:rPr>
        <w:t xml:space="preserve"> </w:t>
      </w:r>
      <w:proofErr w:type="spellStart"/>
      <w:r w:rsidRPr="00300467">
        <w:rPr>
          <w:rFonts w:cs="B Zar"/>
          <w:color w:val="000000"/>
          <w:rtl/>
        </w:rPr>
        <w:t>شركت</w:t>
      </w:r>
      <w:proofErr w:type="spellEnd"/>
      <w:r w:rsidRPr="00300467">
        <w:rPr>
          <w:rFonts w:cs="B Zar"/>
          <w:color w:val="000000"/>
          <w:rtl/>
        </w:rPr>
        <w:t xml:space="preserve"> </w:t>
      </w:r>
      <w:proofErr w:type="spellStart"/>
      <w:r w:rsidRPr="00300467">
        <w:rPr>
          <w:rFonts w:cs="B Zar"/>
          <w:color w:val="000000"/>
          <w:rtl/>
        </w:rPr>
        <w:t>ميتواند</w:t>
      </w:r>
      <w:proofErr w:type="spellEnd"/>
      <w:r w:rsidRPr="00300467">
        <w:rPr>
          <w:rFonts w:cs="B Zar"/>
          <w:color w:val="000000"/>
          <w:rtl/>
        </w:rPr>
        <w:t xml:space="preserve"> با اتخاذ </w:t>
      </w:r>
      <w:proofErr w:type="spellStart"/>
      <w:r w:rsidRPr="00300467">
        <w:rPr>
          <w:rFonts w:cs="B Zar"/>
          <w:color w:val="000000"/>
          <w:rtl/>
        </w:rPr>
        <w:t>يك</w:t>
      </w:r>
      <w:proofErr w:type="spellEnd"/>
      <w:r w:rsidRPr="00300467">
        <w:rPr>
          <w:rFonts w:cs="B Zar"/>
          <w:color w:val="000000"/>
          <w:rtl/>
        </w:rPr>
        <w:t xml:space="preserve"> موضع </w:t>
      </w:r>
      <w:proofErr w:type="spellStart"/>
      <w:r w:rsidRPr="00300467">
        <w:rPr>
          <w:rFonts w:cs="B Zar"/>
          <w:color w:val="000000"/>
          <w:rtl/>
        </w:rPr>
        <w:t>معاملاتي</w:t>
      </w:r>
      <w:proofErr w:type="spellEnd"/>
      <w:r w:rsidRPr="00300467">
        <w:rPr>
          <w:rFonts w:cs="B Zar"/>
          <w:color w:val="000000"/>
          <w:rtl/>
        </w:rPr>
        <w:t xml:space="preserve"> در </w:t>
      </w:r>
      <w:proofErr w:type="spellStart"/>
      <w:r w:rsidRPr="00300467">
        <w:rPr>
          <w:rFonts w:cs="B Zar"/>
          <w:color w:val="000000"/>
          <w:rtl/>
        </w:rPr>
        <w:t>قراردادهاي</w:t>
      </w:r>
      <w:proofErr w:type="spellEnd"/>
      <w:r w:rsidRPr="00300467">
        <w:rPr>
          <w:rFonts w:cs="B Zar"/>
          <w:color w:val="000000"/>
          <w:rtl/>
        </w:rPr>
        <w:t xml:space="preserve"> </w:t>
      </w:r>
      <w:proofErr w:type="spellStart"/>
      <w:r w:rsidRPr="00300467">
        <w:rPr>
          <w:rFonts w:cs="B Zar"/>
          <w:color w:val="000000"/>
          <w:rtl/>
        </w:rPr>
        <w:t>آتي</w:t>
      </w:r>
      <w:proofErr w:type="spellEnd"/>
      <w:r w:rsidRPr="00300467">
        <w:rPr>
          <w:rFonts w:cs="B Zar"/>
          <w:color w:val="000000"/>
          <w:rtl/>
        </w:rPr>
        <w:t xml:space="preserve">، </w:t>
      </w:r>
      <w:proofErr w:type="spellStart"/>
      <w:r w:rsidRPr="00300467">
        <w:rPr>
          <w:rFonts w:cs="B Zar"/>
          <w:color w:val="000000"/>
          <w:rtl/>
        </w:rPr>
        <w:t>ريسك</w:t>
      </w:r>
      <w:proofErr w:type="spellEnd"/>
      <w:r w:rsidRPr="00300467">
        <w:rPr>
          <w:rFonts w:cs="B Zar"/>
          <w:color w:val="000000"/>
          <w:rtl/>
        </w:rPr>
        <w:t xml:space="preserve"> قيمت </w:t>
      </w:r>
      <w:proofErr w:type="spellStart"/>
      <w:r w:rsidRPr="00300467">
        <w:rPr>
          <w:rFonts w:cs="B Zar"/>
          <w:color w:val="000000"/>
          <w:rtl/>
        </w:rPr>
        <w:t>يك</w:t>
      </w:r>
      <w:proofErr w:type="spellEnd"/>
      <w:r w:rsidRPr="00300467">
        <w:rPr>
          <w:rFonts w:cs="B Zar"/>
          <w:color w:val="000000"/>
          <w:rtl/>
        </w:rPr>
        <w:t xml:space="preserve"> </w:t>
      </w:r>
      <w:proofErr w:type="spellStart"/>
      <w:r w:rsidRPr="00300467">
        <w:rPr>
          <w:rFonts w:cs="B Zar"/>
          <w:color w:val="000000"/>
          <w:rtl/>
        </w:rPr>
        <w:t>دارايي</w:t>
      </w:r>
      <w:proofErr w:type="spellEnd"/>
      <w:r w:rsidRPr="00300467">
        <w:rPr>
          <w:rFonts w:cs="B Zar"/>
          <w:color w:val="000000"/>
          <w:rtl/>
        </w:rPr>
        <w:t xml:space="preserve"> را </w:t>
      </w:r>
      <w:proofErr w:type="spellStart"/>
      <w:r w:rsidRPr="00300467">
        <w:rPr>
          <w:rFonts w:cs="B Zar"/>
          <w:color w:val="000000"/>
          <w:rtl/>
        </w:rPr>
        <w:t>خنثي</w:t>
      </w:r>
      <w:proofErr w:type="spellEnd"/>
      <w:r w:rsidRPr="00300467">
        <w:rPr>
          <w:rFonts w:cs="B Zar"/>
          <w:color w:val="000000"/>
          <w:rtl/>
        </w:rPr>
        <w:t xml:space="preserve"> </w:t>
      </w:r>
      <w:proofErr w:type="spellStart"/>
      <w:r w:rsidRPr="00300467">
        <w:rPr>
          <w:rFonts w:cs="B Zar"/>
          <w:color w:val="000000"/>
          <w:rtl/>
        </w:rPr>
        <w:t>نمايد</w:t>
      </w:r>
      <w:proofErr w:type="spellEnd"/>
      <w:r w:rsidRPr="00300467">
        <w:rPr>
          <w:rFonts w:cs="B Zar"/>
          <w:color w:val="000000"/>
          <w:rtl/>
        </w:rPr>
        <w:t>، بحث.خواهیم کرد .</w:t>
      </w:r>
      <w:proofErr w:type="spellStart"/>
      <w:r w:rsidRPr="00300467">
        <w:rPr>
          <w:rFonts w:cs="B Zar"/>
          <w:color w:val="000000"/>
          <w:rtl/>
        </w:rPr>
        <w:t>اگروضعيت</w:t>
      </w:r>
      <w:proofErr w:type="spellEnd"/>
      <w:r w:rsidRPr="00300467">
        <w:rPr>
          <w:rFonts w:cs="B Zar"/>
          <w:color w:val="000000"/>
          <w:rtl/>
        </w:rPr>
        <w:t xml:space="preserve"> پوشش دهنده </w:t>
      </w:r>
      <w:proofErr w:type="spellStart"/>
      <w:r w:rsidRPr="00300467">
        <w:rPr>
          <w:rFonts w:cs="B Zar"/>
          <w:color w:val="000000"/>
          <w:rtl/>
        </w:rPr>
        <w:t>ريسك</w:t>
      </w:r>
      <w:proofErr w:type="spellEnd"/>
      <w:r w:rsidRPr="00300467">
        <w:rPr>
          <w:rFonts w:cs="B Zar"/>
          <w:color w:val="000000"/>
          <w:rtl/>
        </w:rPr>
        <w:t xml:space="preserve"> به گونه </w:t>
      </w:r>
      <w:proofErr w:type="spellStart"/>
      <w:r w:rsidRPr="00300467">
        <w:rPr>
          <w:rFonts w:cs="B Zar"/>
          <w:color w:val="000000"/>
          <w:rtl/>
        </w:rPr>
        <w:t>اي</w:t>
      </w:r>
      <w:proofErr w:type="spellEnd"/>
      <w:r w:rsidRPr="00300467">
        <w:rPr>
          <w:rFonts w:cs="B Zar"/>
          <w:color w:val="000000"/>
          <w:rtl/>
        </w:rPr>
        <w:t xml:space="preserve"> است </w:t>
      </w:r>
      <w:proofErr w:type="spellStart"/>
      <w:r w:rsidRPr="00300467">
        <w:rPr>
          <w:rFonts w:cs="B Zar"/>
          <w:color w:val="000000"/>
          <w:rtl/>
        </w:rPr>
        <w:t>كه</w:t>
      </w:r>
      <w:proofErr w:type="spellEnd"/>
      <w:r w:rsidRPr="00300467">
        <w:rPr>
          <w:rFonts w:cs="B Zar"/>
          <w:color w:val="000000"/>
          <w:rtl/>
        </w:rPr>
        <w:t xml:space="preserve"> در صورت </w:t>
      </w:r>
      <w:proofErr w:type="spellStart"/>
      <w:r w:rsidRPr="00300467">
        <w:rPr>
          <w:rFonts w:cs="B Zar"/>
          <w:color w:val="000000"/>
          <w:rtl/>
        </w:rPr>
        <w:t>افزايش</w:t>
      </w:r>
      <w:proofErr w:type="spellEnd"/>
      <w:r w:rsidRPr="00300467">
        <w:rPr>
          <w:rFonts w:cs="B Zar"/>
          <w:color w:val="000000"/>
          <w:rtl/>
        </w:rPr>
        <w:t xml:space="preserve"> قيمت </w:t>
      </w:r>
      <w:proofErr w:type="spellStart"/>
      <w:r w:rsidRPr="00300467">
        <w:rPr>
          <w:rFonts w:cs="B Zar"/>
          <w:color w:val="000000"/>
          <w:rtl/>
        </w:rPr>
        <w:t>دارايي</w:t>
      </w:r>
      <w:proofErr w:type="spellEnd"/>
      <w:r w:rsidRPr="00300467">
        <w:rPr>
          <w:rFonts w:cs="B Zar"/>
          <w:color w:val="000000"/>
          <w:rtl/>
        </w:rPr>
        <w:t xml:space="preserve">،صاحب سود و در صورت </w:t>
      </w:r>
      <w:proofErr w:type="spellStart"/>
      <w:r w:rsidRPr="00300467">
        <w:rPr>
          <w:rFonts w:cs="B Zar"/>
          <w:color w:val="000000"/>
          <w:rtl/>
        </w:rPr>
        <w:t>كاهش</w:t>
      </w:r>
      <w:proofErr w:type="spellEnd"/>
      <w:r w:rsidRPr="00300467">
        <w:rPr>
          <w:rFonts w:cs="B Zar"/>
          <w:color w:val="000000"/>
          <w:rtl/>
        </w:rPr>
        <w:t xml:space="preserve"> قيمت </w:t>
      </w:r>
      <w:proofErr w:type="spellStart"/>
      <w:r w:rsidRPr="00300467">
        <w:rPr>
          <w:rFonts w:cs="B Zar"/>
          <w:color w:val="000000"/>
          <w:rtl/>
        </w:rPr>
        <w:t>دارايي</w:t>
      </w:r>
      <w:proofErr w:type="spellEnd"/>
      <w:r w:rsidRPr="00300467">
        <w:rPr>
          <w:rFonts w:cs="B Zar"/>
          <w:color w:val="000000"/>
          <w:rtl/>
        </w:rPr>
        <w:t xml:space="preserve"> متحمل </w:t>
      </w:r>
      <w:proofErr w:type="spellStart"/>
      <w:r w:rsidRPr="00300467">
        <w:rPr>
          <w:rFonts w:cs="B Zar"/>
          <w:color w:val="000000"/>
          <w:rtl/>
        </w:rPr>
        <w:t>زيان</w:t>
      </w:r>
      <w:proofErr w:type="spellEnd"/>
      <w:r w:rsidRPr="00300467">
        <w:rPr>
          <w:rFonts w:cs="B Zar"/>
          <w:color w:val="000000"/>
          <w:rtl/>
        </w:rPr>
        <w:t xml:space="preserve"> خواهد شد، اتخاذ راهبرد»پوشش </w:t>
      </w:r>
      <w:proofErr w:type="spellStart"/>
      <w:r w:rsidRPr="00300467">
        <w:rPr>
          <w:rFonts w:cs="B Zar"/>
          <w:color w:val="000000"/>
          <w:rtl/>
        </w:rPr>
        <w:t>ريسك</w:t>
      </w:r>
      <w:proofErr w:type="spellEnd"/>
      <w:r w:rsidRPr="00300467">
        <w:rPr>
          <w:rFonts w:cs="B Zar"/>
          <w:color w:val="000000"/>
          <w:rtl/>
        </w:rPr>
        <w:t xml:space="preserve"> در موضع پیش فروش « مناسب است. اما اگر </w:t>
      </w:r>
      <w:proofErr w:type="spellStart"/>
      <w:r w:rsidRPr="00300467">
        <w:rPr>
          <w:rFonts w:cs="B Zar"/>
          <w:color w:val="000000"/>
          <w:rtl/>
        </w:rPr>
        <w:t>وضعيت</w:t>
      </w:r>
      <w:proofErr w:type="spellEnd"/>
      <w:r w:rsidRPr="00300467">
        <w:rPr>
          <w:rFonts w:cs="B Zar"/>
          <w:color w:val="000000"/>
          <w:rtl/>
        </w:rPr>
        <w:t xml:space="preserve"> پوشش دهنده </w:t>
      </w:r>
      <w:proofErr w:type="spellStart"/>
      <w:r w:rsidRPr="00300467">
        <w:rPr>
          <w:rFonts w:cs="B Zar"/>
          <w:color w:val="000000"/>
          <w:rtl/>
        </w:rPr>
        <w:t>ريسك</w:t>
      </w:r>
      <w:proofErr w:type="spellEnd"/>
      <w:r w:rsidRPr="00300467">
        <w:rPr>
          <w:rFonts w:cs="B Zar"/>
          <w:color w:val="000000"/>
          <w:rtl/>
        </w:rPr>
        <w:t xml:space="preserve"> به </w:t>
      </w:r>
      <w:proofErr w:type="spellStart"/>
      <w:r w:rsidRPr="00300467">
        <w:rPr>
          <w:rFonts w:cs="B Zar"/>
          <w:color w:val="000000"/>
          <w:rtl/>
        </w:rPr>
        <w:t>نوعي</w:t>
      </w:r>
      <w:proofErr w:type="spellEnd"/>
      <w:r w:rsidRPr="00300467">
        <w:rPr>
          <w:rFonts w:cs="B Zar"/>
          <w:color w:val="000000"/>
          <w:rtl/>
        </w:rPr>
        <w:t xml:space="preserve"> است </w:t>
      </w:r>
      <w:proofErr w:type="spellStart"/>
      <w:r w:rsidRPr="00300467">
        <w:rPr>
          <w:rFonts w:cs="B Zar"/>
          <w:color w:val="000000"/>
          <w:rtl/>
        </w:rPr>
        <w:t>كه</w:t>
      </w:r>
      <w:proofErr w:type="spellEnd"/>
      <w:r w:rsidRPr="00300467">
        <w:rPr>
          <w:rFonts w:cs="B Zar"/>
          <w:color w:val="000000"/>
          <w:rtl/>
        </w:rPr>
        <w:t xml:space="preserve"> با </w:t>
      </w:r>
      <w:proofErr w:type="spellStart"/>
      <w:r w:rsidRPr="00300467">
        <w:rPr>
          <w:rFonts w:cs="B Zar"/>
          <w:color w:val="000000"/>
          <w:rtl/>
        </w:rPr>
        <w:t>كاهش</w:t>
      </w:r>
      <w:proofErr w:type="spellEnd"/>
      <w:r w:rsidRPr="00300467">
        <w:rPr>
          <w:rFonts w:cs="B Zar"/>
          <w:color w:val="000000"/>
          <w:rtl/>
        </w:rPr>
        <w:t xml:space="preserve"> قيمت </w:t>
      </w:r>
      <w:proofErr w:type="spellStart"/>
      <w:r w:rsidRPr="00300467">
        <w:rPr>
          <w:rFonts w:cs="B Zar"/>
          <w:color w:val="000000"/>
          <w:rtl/>
        </w:rPr>
        <w:t>دارايي</w:t>
      </w:r>
      <w:proofErr w:type="spellEnd"/>
      <w:r w:rsidRPr="00300467">
        <w:rPr>
          <w:rFonts w:cs="B Zar"/>
          <w:color w:val="000000"/>
          <w:rtl/>
        </w:rPr>
        <w:t xml:space="preserve">، سود </w:t>
      </w:r>
      <w:proofErr w:type="spellStart"/>
      <w:r w:rsidRPr="00300467">
        <w:rPr>
          <w:rFonts w:cs="B Zar"/>
          <w:color w:val="000000"/>
          <w:rtl/>
        </w:rPr>
        <w:t>ميبرد</w:t>
      </w:r>
      <w:proofErr w:type="spellEnd"/>
      <w:r w:rsidRPr="00300467">
        <w:rPr>
          <w:rFonts w:cs="B Zar"/>
          <w:color w:val="000000"/>
          <w:rtl/>
        </w:rPr>
        <w:t xml:space="preserve"> و در صورت </w:t>
      </w:r>
      <w:proofErr w:type="spellStart"/>
      <w:r w:rsidRPr="00300467">
        <w:rPr>
          <w:rFonts w:cs="B Zar"/>
          <w:color w:val="000000"/>
          <w:rtl/>
        </w:rPr>
        <w:t>افزايش</w:t>
      </w:r>
      <w:proofErr w:type="spellEnd"/>
      <w:r w:rsidRPr="00300467">
        <w:rPr>
          <w:rFonts w:cs="B Zar"/>
          <w:color w:val="000000"/>
          <w:rtl/>
        </w:rPr>
        <w:t xml:space="preserve"> قيمت </w:t>
      </w:r>
      <w:proofErr w:type="spellStart"/>
      <w:r w:rsidRPr="00300467">
        <w:rPr>
          <w:rFonts w:cs="B Zar"/>
          <w:color w:val="000000"/>
          <w:rtl/>
        </w:rPr>
        <w:t>دارايي</w:t>
      </w:r>
      <w:proofErr w:type="spellEnd"/>
      <w:r w:rsidRPr="00300467">
        <w:rPr>
          <w:rFonts w:cs="B Zar"/>
          <w:color w:val="000000"/>
          <w:rtl/>
        </w:rPr>
        <w:t xml:space="preserve"> متحمل </w:t>
      </w:r>
      <w:proofErr w:type="spellStart"/>
      <w:r w:rsidRPr="00300467">
        <w:rPr>
          <w:rFonts w:cs="B Zar"/>
          <w:color w:val="000000"/>
          <w:rtl/>
        </w:rPr>
        <w:t>زيان</w:t>
      </w:r>
      <w:proofErr w:type="spellEnd"/>
      <w:r w:rsidRPr="00300467">
        <w:rPr>
          <w:rFonts w:cs="B Zar"/>
          <w:color w:val="000000"/>
          <w:rtl/>
        </w:rPr>
        <w:t xml:space="preserve"> </w:t>
      </w:r>
      <w:proofErr w:type="spellStart"/>
      <w:r w:rsidRPr="00300467">
        <w:rPr>
          <w:rFonts w:cs="B Zar"/>
          <w:color w:val="000000"/>
          <w:rtl/>
        </w:rPr>
        <w:t>ميشود</w:t>
      </w:r>
      <w:proofErr w:type="spellEnd"/>
      <w:r w:rsidRPr="00300467">
        <w:rPr>
          <w:rFonts w:cs="B Zar"/>
          <w:color w:val="000000"/>
          <w:rtl/>
        </w:rPr>
        <w:t xml:space="preserve">، راهبرد »پوشش </w:t>
      </w:r>
      <w:proofErr w:type="spellStart"/>
      <w:r w:rsidRPr="00300467">
        <w:rPr>
          <w:rFonts w:cs="B Zar"/>
          <w:color w:val="000000"/>
          <w:rtl/>
        </w:rPr>
        <w:t>ريسك</w:t>
      </w:r>
      <w:proofErr w:type="spellEnd"/>
      <w:r w:rsidRPr="00300467">
        <w:rPr>
          <w:rFonts w:cs="B Zar"/>
          <w:color w:val="000000"/>
          <w:rtl/>
        </w:rPr>
        <w:t xml:space="preserve"> در موضع پیش </w:t>
      </w:r>
      <w:proofErr w:type="spellStart"/>
      <w:r w:rsidRPr="00300467">
        <w:rPr>
          <w:rFonts w:cs="B Zar"/>
          <w:color w:val="000000"/>
          <w:rtl/>
        </w:rPr>
        <w:t>خريد</w:t>
      </w:r>
      <w:proofErr w:type="spellEnd"/>
      <w:r w:rsidRPr="00300467">
        <w:rPr>
          <w:rFonts w:cs="B Zar"/>
          <w:color w:val="000000"/>
          <w:rtl/>
        </w:rPr>
        <w:t xml:space="preserve"> « مناسب خواهد بود.</w:t>
      </w:r>
    </w:p>
    <w:p w:rsidR="003601E0" w:rsidRPr="00300467" w:rsidRDefault="003601E0" w:rsidP="00300467">
      <w:pPr>
        <w:pStyle w:val="NormalWeb"/>
        <w:bidi/>
        <w:rPr>
          <w:rFonts w:cs="B Zar"/>
          <w:rtl/>
        </w:rPr>
      </w:pPr>
      <w:r w:rsidRPr="00300467">
        <w:rPr>
          <w:rFonts w:cs="B Zar"/>
          <w:color w:val="000000"/>
          <w:rtl/>
        </w:rPr>
        <w:t xml:space="preserve">انجام پوشش </w:t>
      </w:r>
      <w:proofErr w:type="spellStart"/>
      <w:r w:rsidRPr="00300467">
        <w:rPr>
          <w:rFonts w:cs="B Zar"/>
          <w:color w:val="000000"/>
          <w:rtl/>
        </w:rPr>
        <w:t>ريسك</w:t>
      </w:r>
      <w:proofErr w:type="spellEnd"/>
      <w:r w:rsidRPr="00300467">
        <w:rPr>
          <w:rFonts w:cs="B Zar"/>
          <w:color w:val="000000"/>
          <w:rtl/>
        </w:rPr>
        <w:t xml:space="preserve">، </w:t>
      </w:r>
      <w:proofErr w:type="spellStart"/>
      <w:r w:rsidRPr="00300467">
        <w:rPr>
          <w:rFonts w:cs="B Zar"/>
          <w:color w:val="000000"/>
          <w:rtl/>
        </w:rPr>
        <w:t>راهي</w:t>
      </w:r>
      <w:proofErr w:type="spellEnd"/>
      <w:r w:rsidRPr="00300467">
        <w:rPr>
          <w:rFonts w:cs="B Zar"/>
          <w:color w:val="000000"/>
          <w:rtl/>
        </w:rPr>
        <w:t xml:space="preserve"> براي </w:t>
      </w:r>
      <w:proofErr w:type="spellStart"/>
      <w:r w:rsidRPr="00300467">
        <w:rPr>
          <w:rFonts w:cs="B Zar"/>
          <w:color w:val="000000"/>
          <w:rtl/>
        </w:rPr>
        <w:t>كاهش</w:t>
      </w:r>
      <w:proofErr w:type="spellEnd"/>
      <w:r w:rsidRPr="00300467">
        <w:rPr>
          <w:rFonts w:cs="B Zar"/>
          <w:color w:val="000000"/>
          <w:rtl/>
        </w:rPr>
        <w:t xml:space="preserve"> </w:t>
      </w:r>
      <w:proofErr w:type="spellStart"/>
      <w:r w:rsidRPr="00300467">
        <w:rPr>
          <w:rFonts w:cs="B Zar"/>
          <w:color w:val="000000"/>
          <w:rtl/>
        </w:rPr>
        <w:t>ريسك</w:t>
      </w:r>
      <w:proofErr w:type="spellEnd"/>
      <w:r w:rsidRPr="00300467">
        <w:rPr>
          <w:rFonts w:cs="B Zar"/>
          <w:color w:val="000000"/>
          <w:rtl/>
        </w:rPr>
        <w:t xml:space="preserve"> است. پس نظر به مفهوم </w:t>
      </w:r>
      <w:proofErr w:type="spellStart"/>
      <w:r w:rsidRPr="00300467">
        <w:rPr>
          <w:rFonts w:cs="B Zar"/>
          <w:color w:val="000000"/>
          <w:rtl/>
        </w:rPr>
        <w:t>كاهش</w:t>
      </w:r>
      <w:proofErr w:type="spellEnd"/>
      <w:r w:rsidRPr="00300467">
        <w:rPr>
          <w:rFonts w:cs="B Zar"/>
          <w:color w:val="000000"/>
          <w:rtl/>
        </w:rPr>
        <w:t xml:space="preserve"> </w:t>
      </w:r>
      <w:proofErr w:type="spellStart"/>
      <w:r w:rsidRPr="00300467">
        <w:rPr>
          <w:rFonts w:cs="B Zar"/>
          <w:color w:val="000000"/>
          <w:rtl/>
        </w:rPr>
        <w:t>ريسك</w:t>
      </w:r>
      <w:proofErr w:type="spellEnd"/>
      <w:r w:rsidRPr="00300467">
        <w:rPr>
          <w:rFonts w:cs="B Zar"/>
          <w:color w:val="000000"/>
          <w:rtl/>
        </w:rPr>
        <w:t xml:space="preserve">، راهبرد پوشش </w:t>
      </w:r>
      <w:proofErr w:type="spellStart"/>
      <w:r w:rsidRPr="00300467">
        <w:rPr>
          <w:rFonts w:cs="B Zar"/>
          <w:color w:val="000000"/>
          <w:rtl/>
        </w:rPr>
        <w:t>ريسك</w:t>
      </w:r>
      <w:proofErr w:type="spellEnd"/>
      <w:r w:rsidRPr="00300467">
        <w:rPr>
          <w:rFonts w:cs="B Zar"/>
          <w:color w:val="000000"/>
          <w:rtl/>
        </w:rPr>
        <w:t xml:space="preserve"> </w:t>
      </w:r>
      <w:proofErr w:type="spellStart"/>
      <w:r w:rsidRPr="00300467">
        <w:rPr>
          <w:rFonts w:cs="B Zar"/>
          <w:color w:val="000000"/>
          <w:rtl/>
        </w:rPr>
        <w:t>اصولاً</w:t>
      </w:r>
      <w:proofErr w:type="spellEnd"/>
      <w:r w:rsidRPr="00300467">
        <w:rPr>
          <w:rFonts w:cs="B Zar"/>
          <w:color w:val="000000"/>
          <w:rtl/>
        </w:rPr>
        <w:t xml:space="preserve"> </w:t>
      </w:r>
      <w:proofErr w:type="spellStart"/>
      <w:r w:rsidRPr="00300467">
        <w:rPr>
          <w:rFonts w:cs="B Zar"/>
          <w:color w:val="000000"/>
          <w:rtl/>
        </w:rPr>
        <w:t>بايد</w:t>
      </w:r>
      <w:proofErr w:type="spellEnd"/>
      <w:r w:rsidRPr="00300467">
        <w:rPr>
          <w:rFonts w:cs="B Zar"/>
          <w:color w:val="000000"/>
          <w:rtl/>
        </w:rPr>
        <w:t xml:space="preserve"> توسط فعالان بازار مورد استقبال قرار </w:t>
      </w:r>
      <w:proofErr w:type="spellStart"/>
      <w:r w:rsidRPr="00300467">
        <w:rPr>
          <w:rFonts w:cs="B Zar"/>
          <w:color w:val="000000"/>
          <w:rtl/>
        </w:rPr>
        <w:t>گيرد</w:t>
      </w:r>
      <w:proofErr w:type="spellEnd"/>
      <w:r w:rsidRPr="00300467">
        <w:rPr>
          <w:rFonts w:cs="B Zar"/>
          <w:color w:val="000000"/>
          <w:rtl/>
        </w:rPr>
        <w:t xml:space="preserve">. </w:t>
      </w:r>
      <w:proofErr w:type="spellStart"/>
      <w:r w:rsidRPr="00300467">
        <w:rPr>
          <w:rFonts w:cs="B Zar"/>
          <w:color w:val="000000"/>
          <w:rtl/>
        </w:rPr>
        <w:t>ولي</w:t>
      </w:r>
      <w:proofErr w:type="spellEnd"/>
      <w:r w:rsidRPr="00300467">
        <w:rPr>
          <w:rFonts w:cs="B Zar"/>
          <w:color w:val="000000"/>
          <w:rtl/>
        </w:rPr>
        <w:t xml:space="preserve"> در واقع، پاره </w:t>
      </w:r>
      <w:proofErr w:type="spellStart"/>
      <w:r w:rsidRPr="00300467">
        <w:rPr>
          <w:rFonts w:cs="B Zar"/>
          <w:color w:val="000000"/>
          <w:rtl/>
        </w:rPr>
        <w:t>اي</w:t>
      </w:r>
      <w:proofErr w:type="spellEnd"/>
      <w:r w:rsidRPr="00300467">
        <w:rPr>
          <w:rFonts w:cs="B Zar"/>
          <w:color w:val="000000"/>
          <w:rtl/>
        </w:rPr>
        <w:t xml:space="preserve"> </w:t>
      </w:r>
      <w:proofErr w:type="spellStart"/>
      <w:r w:rsidRPr="00300467">
        <w:rPr>
          <w:rFonts w:cs="B Zar"/>
          <w:color w:val="000000"/>
          <w:rtl/>
        </w:rPr>
        <w:t>دلايل</w:t>
      </w:r>
      <w:proofErr w:type="spellEnd"/>
      <w:r w:rsidRPr="00300467">
        <w:rPr>
          <w:rFonts w:cs="B Zar"/>
          <w:color w:val="000000"/>
          <w:rtl/>
        </w:rPr>
        <w:t xml:space="preserve"> </w:t>
      </w:r>
      <w:proofErr w:type="spellStart"/>
      <w:r w:rsidRPr="00300467">
        <w:rPr>
          <w:rFonts w:cs="B Zar"/>
          <w:color w:val="000000"/>
          <w:rtl/>
        </w:rPr>
        <w:t>نظري</w:t>
      </w:r>
      <w:proofErr w:type="spellEnd"/>
      <w:r w:rsidRPr="00300467">
        <w:rPr>
          <w:rFonts w:cs="B Zar"/>
          <w:color w:val="000000"/>
          <w:rtl/>
        </w:rPr>
        <w:t xml:space="preserve"> و </w:t>
      </w:r>
      <w:proofErr w:type="spellStart"/>
      <w:r w:rsidRPr="00300467">
        <w:rPr>
          <w:rFonts w:cs="B Zar"/>
          <w:color w:val="000000"/>
          <w:rtl/>
        </w:rPr>
        <w:t>عملي</w:t>
      </w:r>
      <w:proofErr w:type="spellEnd"/>
      <w:r w:rsidRPr="00300467">
        <w:rPr>
          <w:rFonts w:cs="B Zar"/>
          <w:color w:val="000000"/>
          <w:rtl/>
        </w:rPr>
        <w:t xml:space="preserve"> وجود دارد </w:t>
      </w:r>
      <w:proofErr w:type="spellStart"/>
      <w:r w:rsidRPr="00300467">
        <w:rPr>
          <w:rFonts w:cs="B Zar"/>
          <w:color w:val="000000"/>
          <w:rtl/>
        </w:rPr>
        <w:t>كه</w:t>
      </w:r>
      <w:proofErr w:type="spellEnd"/>
      <w:r w:rsidRPr="00300467">
        <w:rPr>
          <w:rFonts w:cs="B Zar"/>
          <w:color w:val="000000"/>
          <w:rtl/>
        </w:rPr>
        <w:t xml:space="preserve"> </w:t>
      </w:r>
      <w:proofErr w:type="spellStart"/>
      <w:r w:rsidRPr="00300467">
        <w:rPr>
          <w:rFonts w:cs="B Zar"/>
          <w:color w:val="000000"/>
          <w:rtl/>
        </w:rPr>
        <w:t>شركتها</w:t>
      </w:r>
      <w:proofErr w:type="spellEnd"/>
      <w:r w:rsidRPr="00300467">
        <w:rPr>
          <w:rFonts w:cs="B Zar"/>
          <w:color w:val="000000"/>
          <w:rtl/>
        </w:rPr>
        <w:t xml:space="preserve"> از راهبرد فوق استفاده </w:t>
      </w:r>
      <w:proofErr w:type="spellStart"/>
      <w:r w:rsidRPr="00300467">
        <w:rPr>
          <w:rFonts w:cs="B Zar"/>
          <w:color w:val="000000"/>
          <w:rtl/>
        </w:rPr>
        <w:t>نميكنند</w:t>
      </w:r>
      <w:proofErr w:type="spellEnd"/>
      <w:r w:rsidRPr="00300467">
        <w:rPr>
          <w:rFonts w:cs="B Zar"/>
          <w:color w:val="000000"/>
          <w:rtl/>
        </w:rPr>
        <w:t xml:space="preserve">. در سطح </w:t>
      </w:r>
      <w:proofErr w:type="spellStart"/>
      <w:r w:rsidRPr="00300467">
        <w:rPr>
          <w:rFonts w:cs="B Zar"/>
          <w:color w:val="000000"/>
          <w:rtl/>
        </w:rPr>
        <w:t>نظري</w:t>
      </w:r>
      <w:proofErr w:type="spellEnd"/>
      <w:r w:rsidRPr="00300467">
        <w:rPr>
          <w:rFonts w:cs="B Zar"/>
          <w:color w:val="000000"/>
          <w:rtl/>
        </w:rPr>
        <w:t xml:space="preserve"> </w:t>
      </w:r>
      <w:proofErr w:type="spellStart"/>
      <w:r w:rsidRPr="00300467">
        <w:rPr>
          <w:rFonts w:cs="B Zar"/>
          <w:color w:val="000000"/>
          <w:rtl/>
        </w:rPr>
        <w:t>ميتوان</w:t>
      </w:r>
      <w:proofErr w:type="spellEnd"/>
      <w:r w:rsidRPr="00300467">
        <w:rPr>
          <w:rFonts w:cs="B Zar"/>
          <w:color w:val="000000"/>
          <w:rtl/>
        </w:rPr>
        <w:t xml:space="preserve"> گفت </w:t>
      </w:r>
      <w:proofErr w:type="spellStart"/>
      <w:r w:rsidRPr="00300467">
        <w:rPr>
          <w:rFonts w:cs="B Zar"/>
          <w:color w:val="000000"/>
          <w:rtl/>
        </w:rPr>
        <w:t>سهامداراني</w:t>
      </w:r>
      <w:proofErr w:type="spellEnd"/>
      <w:r w:rsidRPr="00300467">
        <w:rPr>
          <w:rFonts w:cs="B Zar"/>
          <w:color w:val="000000"/>
          <w:rtl/>
        </w:rPr>
        <w:t xml:space="preserve"> </w:t>
      </w:r>
      <w:proofErr w:type="spellStart"/>
      <w:r w:rsidRPr="00300467">
        <w:rPr>
          <w:rFonts w:cs="B Zar"/>
          <w:color w:val="000000"/>
          <w:rtl/>
        </w:rPr>
        <w:t>كه</w:t>
      </w:r>
      <w:proofErr w:type="spellEnd"/>
      <w:r w:rsidRPr="00300467">
        <w:rPr>
          <w:rFonts w:cs="B Zar"/>
          <w:color w:val="000000"/>
          <w:rtl/>
        </w:rPr>
        <w:t xml:space="preserve"> بدره </w:t>
      </w:r>
      <w:proofErr w:type="spellStart"/>
      <w:r w:rsidRPr="00300467">
        <w:rPr>
          <w:rFonts w:cs="B Zar"/>
          <w:color w:val="000000"/>
          <w:rtl/>
        </w:rPr>
        <w:t>متناسبي</w:t>
      </w:r>
      <w:proofErr w:type="spellEnd"/>
      <w:r w:rsidRPr="00300467">
        <w:rPr>
          <w:rFonts w:cs="B Zar"/>
          <w:color w:val="000000"/>
          <w:rtl/>
        </w:rPr>
        <w:t xml:space="preserve"> از اوراق بهادار </w:t>
      </w:r>
      <w:proofErr w:type="spellStart"/>
      <w:r w:rsidRPr="00300467">
        <w:rPr>
          <w:color w:val="000000"/>
          <w:rtl/>
        </w:rPr>
        <w:t>–</w:t>
      </w:r>
      <w:r w:rsidRPr="00300467">
        <w:rPr>
          <w:rFonts w:cs="B Zar"/>
          <w:color w:val="000000"/>
          <w:rtl/>
        </w:rPr>
        <w:t>كه</w:t>
      </w:r>
      <w:proofErr w:type="spellEnd"/>
      <w:r w:rsidRPr="00300467">
        <w:rPr>
          <w:rFonts w:cs="B Zar"/>
          <w:color w:val="000000"/>
          <w:rtl/>
        </w:rPr>
        <w:t xml:space="preserve"> </w:t>
      </w:r>
      <w:proofErr w:type="spellStart"/>
      <w:r w:rsidRPr="00300467">
        <w:rPr>
          <w:rFonts w:cs="B Zar"/>
          <w:color w:val="000000"/>
          <w:rtl/>
        </w:rPr>
        <w:t>داراي</w:t>
      </w:r>
      <w:proofErr w:type="spellEnd"/>
      <w:r w:rsidRPr="00300467">
        <w:rPr>
          <w:rFonts w:cs="B Zar"/>
          <w:color w:val="000000"/>
          <w:rtl/>
        </w:rPr>
        <w:t xml:space="preserve"> تنوع مطلوب است- </w:t>
      </w:r>
      <w:proofErr w:type="spellStart"/>
      <w:r w:rsidRPr="00300467">
        <w:rPr>
          <w:rFonts w:cs="B Zar"/>
          <w:color w:val="000000"/>
          <w:rtl/>
        </w:rPr>
        <w:t>نگهداري</w:t>
      </w:r>
      <w:proofErr w:type="spellEnd"/>
      <w:r w:rsidRPr="00300467">
        <w:rPr>
          <w:rFonts w:cs="B Zar"/>
          <w:color w:val="000000"/>
          <w:rtl/>
        </w:rPr>
        <w:t xml:space="preserve"> </w:t>
      </w:r>
      <w:proofErr w:type="spellStart"/>
      <w:r w:rsidRPr="00300467">
        <w:rPr>
          <w:rFonts w:cs="B Zar"/>
          <w:color w:val="000000"/>
          <w:rtl/>
        </w:rPr>
        <w:t>مينمايند</w:t>
      </w:r>
      <w:proofErr w:type="spellEnd"/>
      <w:r w:rsidRPr="00300467">
        <w:rPr>
          <w:rFonts w:cs="B Zar"/>
          <w:color w:val="000000"/>
          <w:rtl/>
        </w:rPr>
        <w:t xml:space="preserve">، </w:t>
      </w:r>
      <w:proofErr w:type="spellStart"/>
      <w:r w:rsidRPr="00300467">
        <w:rPr>
          <w:rFonts w:cs="B Zar"/>
          <w:color w:val="000000"/>
          <w:rtl/>
        </w:rPr>
        <w:t>بسياري</w:t>
      </w:r>
      <w:proofErr w:type="spellEnd"/>
      <w:r w:rsidRPr="00300467">
        <w:rPr>
          <w:rFonts w:cs="B Zar"/>
          <w:color w:val="000000"/>
          <w:rtl/>
        </w:rPr>
        <w:t xml:space="preserve"> از </w:t>
      </w:r>
      <w:proofErr w:type="spellStart"/>
      <w:r w:rsidRPr="00300467">
        <w:rPr>
          <w:rFonts w:cs="B Zar"/>
          <w:color w:val="000000"/>
          <w:rtl/>
        </w:rPr>
        <w:t>ريسك</w:t>
      </w:r>
      <w:proofErr w:type="spellEnd"/>
      <w:r w:rsidRPr="00300467">
        <w:rPr>
          <w:rFonts w:cs="B Zar"/>
          <w:color w:val="000000"/>
          <w:rtl/>
        </w:rPr>
        <w:t xml:space="preserve"> </w:t>
      </w:r>
      <w:proofErr w:type="spellStart"/>
      <w:r w:rsidRPr="00300467">
        <w:rPr>
          <w:rFonts w:cs="B Zar"/>
          <w:color w:val="000000"/>
          <w:rtl/>
        </w:rPr>
        <w:t>هايي</w:t>
      </w:r>
      <w:proofErr w:type="spellEnd"/>
      <w:r w:rsidRPr="00300467">
        <w:rPr>
          <w:rFonts w:cs="B Zar"/>
          <w:color w:val="000000"/>
          <w:rtl/>
        </w:rPr>
        <w:t xml:space="preserve"> را </w:t>
      </w:r>
      <w:proofErr w:type="spellStart"/>
      <w:r w:rsidRPr="00300467">
        <w:rPr>
          <w:rFonts w:cs="B Zar"/>
          <w:color w:val="000000"/>
          <w:rtl/>
        </w:rPr>
        <w:t>كه</w:t>
      </w:r>
      <w:proofErr w:type="spellEnd"/>
      <w:r w:rsidRPr="00300467">
        <w:rPr>
          <w:rFonts w:cs="B Zar"/>
          <w:color w:val="000000"/>
          <w:rtl/>
        </w:rPr>
        <w:t xml:space="preserve"> </w:t>
      </w:r>
      <w:proofErr w:type="spellStart"/>
      <w:r w:rsidRPr="00300467">
        <w:rPr>
          <w:rFonts w:cs="B Zar"/>
          <w:color w:val="000000"/>
          <w:rtl/>
        </w:rPr>
        <w:t>يك</w:t>
      </w:r>
      <w:proofErr w:type="spellEnd"/>
      <w:r w:rsidRPr="00300467">
        <w:rPr>
          <w:rFonts w:cs="B Zar"/>
          <w:color w:val="000000"/>
          <w:rtl/>
        </w:rPr>
        <w:t xml:space="preserve"> </w:t>
      </w:r>
      <w:proofErr w:type="spellStart"/>
      <w:r w:rsidRPr="00300467">
        <w:rPr>
          <w:rFonts w:cs="B Zar"/>
          <w:color w:val="000000"/>
          <w:rtl/>
        </w:rPr>
        <w:t>شركت</w:t>
      </w:r>
      <w:proofErr w:type="spellEnd"/>
      <w:r w:rsidRPr="00300467">
        <w:rPr>
          <w:rFonts w:cs="B Zar"/>
          <w:color w:val="000000"/>
          <w:rtl/>
        </w:rPr>
        <w:t xml:space="preserve"> با آنها مواجه است از </w:t>
      </w:r>
      <w:proofErr w:type="spellStart"/>
      <w:r w:rsidRPr="00300467">
        <w:rPr>
          <w:rFonts w:cs="B Zar"/>
          <w:color w:val="000000"/>
          <w:rtl/>
        </w:rPr>
        <w:t>بين</w:t>
      </w:r>
      <w:proofErr w:type="spellEnd"/>
      <w:r w:rsidRPr="00300467">
        <w:rPr>
          <w:rFonts w:cs="B Zar"/>
          <w:color w:val="000000"/>
          <w:rtl/>
        </w:rPr>
        <w:t xml:space="preserve"> </w:t>
      </w:r>
      <w:proofErr w:type="spellStart"/>
      <w:r w:rsidRPr="00300467">
        <w:rPr>
          <w:rFonts w:cs="B Zar"/>
          <w:color w:val="000000"/>
          <w:rtl/>
        </w:rPr>
        <w:t>ميبرند</w:t>
      </w:r>
      <w:proofErr w:type="spellEnd"/>
      <w:r w:rsidRPr="00300467">
        <w:rPr>
          <w:rFonts w:cs="B Zar"/>
          <w:color w:val="000000"/>
          <w:rtl/>
        </w:rPr>
        <w:t xml:space="preserve">. لذا </w:t>
      </w:r>
      <w:proofErr w:type="spellStart"/>
      <w:r w:rsidRPr="00300467">
        <w:rPr>
          <w:rFonts w:cs="B Zar"/>
          <w:color w:val="000000"/>
          <w:rtl/>
        </w:rPr>
        <w:t>نيازي</w:t>
      </w:r>
      <w:proofErr w:type="spellEnd"/>
      <w:r w:rsidRPr="00300467">
        <w:rPr>
          <w:rFonts w:cs="B Zar"/>
          <w:color w:val="000000"/>
          <w:rtl/>
        </w:rPr>
        <w:t xml:space="preserve"> ندارند </w:t>
      </w:r>
      <w:proofErr w:type="spellStart"/>
      <w:r w:rsidRPr="00300467">
        <w:rPr>
          <w:rFonts w:cs="B Zar"/>
          <w:color w:val="000000"/>
          <w:rtl/>
        </w:rPr>
        <w:t>كه</w:t>
      </w:r>
      <w:proofErr w:type="spellEnd"/>
      <w:r w:rsidRPr="00300467">
        <w:rPr>
          <w:rFonts w:cs="B Zar"/>
          <w:color w:val="000000"/>
          <w:rtl/>
        </w:rPr>
        <w:t xml:space="preserve"> </w:t>
      </w:r>
      <w:proofErr w:type="spellStart"/>
      <w:r w:rsidRPr="00300467">
        <w:rPr>
          <w:rFonts w:cs="B Zar"/>
          <w:color w:val="000000"/>
          <w:rtl/>
        </w:rPr>
        <w:t>شركت</w:t>
      </w:r>
      <w:proofErr w:type="spellEnd"/>
      <w:r w:rsidRPr="00300467">
        <w:rPr>
          <w:rFonts w:cs="B Zar"/>
          <w:color w:val="000000"/>
          <w:rtl/>
        </w:rPr>
        <w:t xml:space="preserve"> </w:t>
      </w:r>
      <w:proofErr w:type="spellStart"/>
      <w:r w:rsidRPr="00300467">
        <w:rPr>
          <w:rFonts w:cs="B Zar"/>
          <w:color w:val="000000"/>
          <w:rtl/>
        </w:rPr>
        <w:t>اين</w:t>
      </w:r>
      <w:proofErr w:type="spellEnd"/>
      <w:r w:rsidRPr="00300467">
        <w:rPr>
          <w:rFonts w:cs="B Zar"/>
          <w:color w:val="000000"/>
          <w:rtl/>
        </w:rPr>
        <w:t xml:space="preserve"> </w:t>
      </w:r>
      <w:proofErr w:type="spellStart"/>
      <w:r w:rsidRPr="00300467">
        <w:rPr>
          <w:rFonts w:cs="B Zar"/>
          <w:color w:val="000000"/>
          <w:rtl/>
        </w:rPr>
        <w:t>ريسكها</w:t>
      </w:r>
      <w:proofErr w:type="spellEnd"/>
      <w:r w:rsidRPr="00300467">
        <w:rPr>
          <w:rFonts w:cs="B Zar"/>
          <w:color w:val="000000"/>
          <w:rtl/>
        </w:rPr>
        <w:t xml:space="preserve"> را پوشش دهد. در سطح </w:t>
      </w:r>
      <w:proofErr w:type="spellStart"/>
      <w:r w:rsidRPr="00300467">
        <w:rPr>
          <w:rFonts w:cs="B Zar"/>
          <w:color w:val="000000"/>
          <w:rtl/>
        </w:rPr>
        <w:t>عملي</w:t>
      </w:r>
      <w:proofErr w:type="spellEnd"/>
      <w:r w:rsidRPr="00300467">
        <w:rPr>
          <w:rFonts w:cs="B Zar"/>
          <w:color w:val="000000"/>
          <w:rtl/>
        </w:rPr>
        <w:t xml:space="preserve"> </w:t>
      </w:r>
      <w:proofErr w:type="spellStart"/>
      <w:r w:rsidRPr="00300467">
        <w:rPr>
          <w:rFonts w:cs="B Zar"/>
          <w:color w:val="000000"/>
          <w:rtl/>
        </w:rPr>
        <w:t>ميتوان</w:t>
      </w:r>
      <w:proofErr w:type="spellEnd"/>
      <w:r w:rsidRPr="00300467">
        <w:rPr>
          <w:rFonts w:cs="B Zar"/>
          <w:color w:val="000000"/>
          <w:rtl/>
        </w:rPr>
        <w:t xml:space="preserve"> گفت، اگر </w:t>
      </w:r>
      <w:proofErr w:type="spellStart"/>
      <w:r w:rsidRPr="00300467">
        <w:rPr>
          <w:rFonts w:cs="B Zar"/>
          <w:color w:val="000000"/>
          <w:rtl/>
        </w:rPr>
        <w:t>شركت</w:t>
      </w:r>
      <w:proofErr w:type="spellEnd"/>
      <w:r w:rsidRPr="00300467">
        <w:rPr>
          <w:rFonts w:cs="B Zar"/>
          <w:color w:val="000000"/>
          <w:rtl/>
        </w:rPr>
        <w:t xml:space="preserve"> </w:t>
      </w:r>
      <w:proofErr w:type="spellStart"/>
      <w:r w:rsidRPr="00300467">
        <w:rPr>
          <w:rFonts w:cs="B Zar"/>
          <w:color w:val="000000"/>
          <w:rtl/>
        </w:rPr>
        <w:t>هاي</w:t>
      </w:r>
      <w:proofErr w:type="spellEnd"/>
      <w:r w:rsidRPr="00300467">
        <w:rPr>
          <w:rFonts w:cs="B Zar"/>
          <w:color w:val="000000"/>
          <w:rtl/>
        </w:rPr>
        <w:t xml:space="preserve"> فعال در </w:t>
      </w:r>
      <w:proofErr w:type="spellStart"/>
      <w:r w:rsidRPr="00300467">
        <w:rPr>
          <w:rFonts w:cs="B Zar"/>
          <w:color w:val="000000"/>
          <w:rtl/>
        </w:rPr>
        <w:t>يك</w:t>
      </w:r>
      <w:proofErr w:type="spellEnd"/>
      <w:r w:rsidRPr="00300467">
        <w:rPr>
          <w:rFonts w:cs="B Zar"/>
          <w:color w:val="000000"/>
          <w:rtl/>
        </w:rPr>
        <w:t xml:space="preserve"> صنعت </w:t>
      </w:r>
      <w:proofErr w:type="spellStart"/>
      <w:r w:rsidRPr="00300467">
        <w:rPr>
          <w:rFonts w:cs="B Zar"/>
          <w:color w:val="000000"/>
          <w:rtl/>
        </w:rPr>
        <w:t>خاصي</w:t>
      </w:r>
      <w:proofErr w:type="spellEnd"/>
      <w:r w:rsidRPr="00300467">
        <w:rPr>
          <w:rFonts w:cs="B Zar"/>
          <w:color w:val="000000"/>
          <w:rtl/>
        </w:rPr>
        <w:t xml:space="preserve"> از راهبرد»پوشش </w:t>
      </w:r>
      <w:proofErr w:type="spellStart"/>
      <w:r w:rsidRPr="00300467">
        <w:rPr>
          <w:rFonts w:cs="B Zar"/>
          <w:color w:val="000000"/>
          <w:rtl/>
        </w:rPr>
        <w:t>ريسك</w:t>
      </w:r>
      <w:proofErr w:type="spellEnd"/>
      <w:r w:rsidRPr="00300467">
        <w:rPr>
          <w:rFonts w:cs="B Zar"/>
          <w:color w:val="000000"/>
          <w:rtl/>
        </w:rPr>
        <w:t xml:space="preserve"> « استفاده </w:t>
      </w:r>
      <w:proofErr w:type="spellStart"/>
      <w:r w:rsidRPr="00300467">
        <w:rPr>
          <w:rFonts w:cs="B Zar"/>
          <w:color w:val="000000"/>
          <w:rtl/>
        </w:rPr>
        <w:t>نكنند</w:t>
      </w:r>
      <w:proofErr w:type="spellEnd"/>
      <w:r w:rsidRPr="00300467">
        <w:rPr>
          <w:rFonts w:cs="B Zar"/>
          <w:color w:val="000000"/>
          <w:rtl/>
        </w:rPr>
        <w:t xml:space="preserve">، اگر </w:t>
      </w:r>
      <w:proofErr w:type="spellStart"/>
      <w:r w:rsidRPr="00300467">
        <w:rPr>
          <w:rFonts w:cs="B Zar"/>
          <w:color w:val="000000"/>
          <w:rtl/>
        </w:rPr>
        <w:t>شركتي</w:t>
      </w:r>
      <w:proofErr w:type="spellEnd"/>
      <w:r w:rsidRPr="00300467">
        <w:rPr>
          <w:rFonts w:cs="B Zar"/>
          <w:color w:val="000000"/>
          <w:rtl/>
        </w:rPr>
        <w:t xml:space="preserve"> در آن صنعت بخواهد به </w:t>
      </w:r>
      <w:proofErr w:type="spellStart"/>
      <w:r w:rsidRPr="00300467">
        <w:rPr>
          <w:rFonts w:cs="B Zar"/>
          <w:color w:val="000000"/>
          <w:rtl/>
        </w:rPr>
        <w:t>تنهايي</w:t>
      </w:r>
      <w:proofErr w:type="spellEnd"/>
      <w:r w:rsidRPr="00300467">
        <w:rPr>
          <w:rFonts w:cs="B Zar"/>
          <w:color w:val="000000"/>
          <w:rtl/>
        </w:rPr>
        <w:t xml:space="preserve"> از راهبرد»پوشش </w:t>
      </w:r>
      <w:proofErr w:type="spellStart"/>
      <w:r w:rsidRPr="00300467">
        <w:rPr>
          <w:rFonts w:cs="B Zar"/>
          <w:color w:val="000000"/>
          <w:rtl/>
        </w:rPr>
        <w:t>ريسك</w:t>
      </w:r>
      <w:proofErr w:type="spellEnd"/>
      <w:r w:rsidRPr="00300467">
        <w:rPr>
          <w:rFonts w:cs="B Zar"/>
          <w:color w:val="000000"/>
          <w:rtl/>
        </w:rPr>
        <w:t xml:space="preserve"> « استفاده </w:t>
      </w:r>
      <w:proofErr w:type="spellStart"/>
      <w:r w:rsidRPr="00300467">
        <w:rPr>
          <w:rFonts w:cs="B Zar"/>
          <w:color w:val="000000"/>
          <w:rtl/>
        </w:rPr>
        <w:t>نمايد</w:t>
      </w:r>
      <w:proofErr w:type="spellEnd"/>
      <w:r w:rsidRPr="00300467">
        <w:rPr>
          <w:rFonts w:cs="B Zar"/>
          <w:color w:val="000000"/>
          <w:rtl/>
        </w:rPr>
        <w:t xml:space="preserve">، </w:t>
      </w:r>
      <w:proofErr w:type="spellStart"/>
      <w:r w:rsidRPr="00300467">
        <w:rPr>
          <w:rFonts w:cs="B Zar"/>
          <w:color w:val="000000"/>
          <w:rtl/>
        </w:rPr>
        <w:t>ممكن</w:t>
      </w:r>
      <w:proofErr w:type="spellEnd"/>
      <w:r w:rsidRPr="00300467">
        <w:rPr>
          <w:rFonts w:cs="B Zar"/>
          <w:color w:val="000000"/>
          <w:rtl/>
        </w:rPr>
        <w:t xml:space="preserve"> است به </w:t>
      </w:r>
      <w:proofErr w:type="spellStart"/>
      <w:r w:rsidRPr="00300467">
        <w:rPr>
          <w:rFonts w:cs="B Zar"/>
          <w:color w:val="000000"/>
          <w:rtl/>
        </w:rPr>
        <w:t>جاي</w:t>
      </w:r>
      <w:proofErr w:type="spellEnd"/>
      <w:r w:rsidRPr="00300467">
        <w:rPr>
          <w:rFonts w:cs="B Zar"/>
          <w:color w:val="000000"/>
          <w:rtl/>
        </w:rPr>
        <w:t xml:space="preserve"> </w:t>
      </w:r>
      <w:proofErr w:type="spellStart"/>
      <w:r w:rsidRPr="00300467">
        <w:rPr>
          <w:rFonts w:cs="B Zar"/>
          <w:color w:val="000000"/>
          <w:rtl/>
        </w:rPr>
        <w:t>كاهش</w:t>
      </w:r>
      <w:proofErr w:type="spellEnd"/>
      <w:r w:rsidRPr="00300467">
        <w:rPr>
          <w:rFonts w:cs="B Zar"/>
          <w:color w:val="000000"/>
          <w:rtl/>
        </w:rPr>
        <w:t xml:space="preserve"> </w:t>
      </w:r>
      <w:proofErr w:type="spellStart"/>
      <w:r w:rsidRPr="00300467">
        <w:rPr>
          <w:rFonts w:cs="B Zar"/>
          <w:color w:val="000000"/>
          <w:rtl/>
        </w:rPr>
        <w:t>ريسك</w:t>
      </w:r>
      <w:proofErr w:type="spellEnd"/>
      <w:r w:rsidRPr="00300467">
        <w:rPr>
          <w:rFonts w:cs="B Zar"/>
          <w:color w:val="000000"/>
          <w:rtl/>
        </w:rPr>
        <w:t xml:space="preserve">، با </w:t>
      </w:r>
      <w:proofErr w:type="spellStart"/>
      <w:r w:rsidRPr="00300467">
        <w:rPr>
          <w:rFonts w:cs="B Zar"/>
          <w:color w:val="000000"/>
          <w:rtl/>
        </w:rPr>
        <w:t>افزايش</w:t>
      </w:r>
      <w:proofErr w:type="spellEnd"/>
      <w:r w:rsidRPr="00300467">
        <w:rPr>
          <w:rFonts w:cs="B Zar"/>
          <w:color w:val="000000"/>
          <w:rtl/>
        </w:rPr>
        <w:t xml:space="preserve"> </w:t>
      </w:r>
      <w:proofErr w:type="spellStart"/>
      <w:r w:rsidRPr="00300467">
        <w:rPr>
          <w:rFonts w:cs="B Zar"/>
          <w:color w:val="000000"/>
          <w:rtl/>
        </w:rPr>
        <w:t>ريسك</w:t>
      </w:r>
      <w:proofErr w:type="spellEnd"/>
      <w:r w:rsidRPr="00300467">
        <w:rPr>
          <w:rFonts w:cs="B Zar"/>
          <w:color w:val="000000"/>
          <w:rtl/>
        </w:rPr>
        <w:t xml:space="preserve"> مواجه شود. </w:t>
      </w:r>
      <w:proofErr w:type="spellStart"/>
      <w:r w:rsidRPr="00300467">
        <w:rPr>
          <w:rFonts w:cs="B Zar"/>
          <w:color w:val="000000"/>
          <w:rtl/>
        </w:rPr>
        <w:t>همچنين</w:t>
      </w:r>
      <w:proofErr w:type="spellEnd"/>
      <w:r w:rsidRPr="00300467">
        <w:rPr>
          <w:rFonts w:cs="B Zar"/>
          <w:color w:val="000000"/>
          <w:rtl/>
        </w:rPr>
        <w:t xml:space="preserve"> </w:t>
      </w:r>
      <w:proofErr w:type="spellStart"/>
      <w:r w:rsidRPr="00300467">
        <w:rPr>
          <w:rFonts w:cs="B Zar"/>
          <w:color w:val="000000"/>
          <w:rtl/>
        </w:rPr>
        <w:t>يك</w:t>
      </w:r>
      <w:proofErr w:type="spellEnd"/>
      <w:r w:rsidRPr="00300467">
        <w:rPr>
          <w:rFonts w:cs="B Zar"/>
          <w:color w:val="000000"/>
          <w:rtl/>
        </w:rPr>
        <w:t xml:space="preserve"> </w:t>
      </w:r>
      <w:proofErr w:type="spellStart"/>
      <w:r w:rsidRPr="00300467">
        <w:rPr>
          <w:rFonts w:cs="B Zar"/>
          <w:color w:val="000000"/>
          <w:rtl/>
        </w:rPr>
        <w:t>مدير</w:t>
      </w:r>
      <w:proofErr w:type="spellEnd"/>
      <w:r w:rsidRPr="00300467">
        <w:rPr>
          <w:rFonts w:cs="B Zar"/>
          <w:color w:val="000000"/>
          <w:rtl/>
        </w:rPr>
        <w:t xml:space="preserve"> خزانه </w:t>
      </w:r>
      <w:proofErr w:type="spellStart"/>
      <w:r w:rsidRPr="00300467">
        <w:rPr>
          <w:rFonts w:cs="B Zar"/>
          <w:color w:val="000000"/>
          <w:rtl/>
        </w:rPr>
        <w:t>داري</w:t>
      </w:r>
      <w:proofErr w:type="spellEnd"/>
      <w:r w:rsidRPr="00300467">
        <w:rPr>
          <w:rFonts w:cs="B Zar"/>
          <w:color w:val="000000"/>
          <w:rtl/>
        </w:rPr>
        <w:t xml:space="preserve"> از انتقاد </w:t>
      </w:r>
      <w:proofErr w:type="spellStart"/>
      <w:r w:rsidRPr="00300467">
        <w:rPr>
          <w:rFonts w:cs="B Zar"/>
          <w:color w:val="000000"/>
          <w:rtl/>
        </w:rPr>
        <w:t>ساير</w:t>
      </w:r>
      <w:proofErr w:type="spellEnd"/>
      <w:r w:rsidRPr="00300467">
        <w:rPr>
          <w:rFonts w:cs="B Zar"/>
          <w:color w:val="000000"/>
          <w:rtl/>
        </w:rPr>
        <w:t xml:space="preserve"> </w:t>
      </w:r>
      <w:proofErr w:type="spellStart"/>
      <w:r w:rsidRPr="00300467">
        <w:rPr>
          <w:rFonts w:cs="B Zar"/>
          <w:color w:val="000000"/>
          <w:rtl/>
        </w:rPr>
        <w:t>مديران</w:t>
      </w:r>
      <w:proofErr w:type="spellEnd"/>
      <w:r w:rsidRPr="00300467">
        <w:rPr>
          <w:rFonts w:cs="B Zar"/>
          <w:color w:val="000000"/>
          <w:rtl/>
        </w:rPr>
        <w:t xml:space="preserve"> در </w:t>
      </w:r>
      <w:proofErr w:type="spellStart"/>
      <w:r w:rsidRPr="00300467">
        <w:rPr>
          <w:rFonts w:cs="B Zar"/>
          <w:color w:val="000000"/>
          <w:rtl/>
        </w:rPr>
        <w:t>صورتي</w:t>
      </w:r>
      <w:proofErr w:type="spellEnd"/>
      <w:r w:rsidRPr="00300467">
        <w:rPr>
          <w:rFonts w:cs="B Zar"/>
          <w:color w:val="000000"/>
          <w:rtl/>
        </w:rPr>
        <w:t xml:space="preserve"> </w:t>
      </w:r>
      <w:proofErr w:type="spellStart"/>
      <w:r w:rsidRPr="00300467">
        <w:rPr>
          <w:rFonts w:cs="B Zar"/>
          <w:color w:val="000000"/>
          <w:rtl/>
        </w:rPr>
        <w:t>كه</w:t>
      </w:r>
      <w:proofErr w:type="spellEnd"/>
      <w:r w:rsidRPr="00300467">
        <w:rPr>
          <w:rFonts w:cs="B Zar"/>
          <w:color w:val="000000"/>
          <w:rtl/>
        </w:rPr>
        <w:t xml:space="preserve"> </w:t>
      </w:r>
      <w:proofErr w:type="spellStart"/>
      <w:r w:rsidRPr="00300467">
        <w:rPr>
          <w:rFonts w:cs="B Zar"/>
          <w:color w:val="000000"/>
          <w:rtl/>
        </w:rPr>
        <w:t>نتيجة</w:t>
      </w:r>
      <w:proofErr w:type="spellEnd"/>
      <w:r w:rsidRPr="00300467">
        <w:rPr>
          <w:rFonts w:cs="B Zar"/>
          <w:color w:val="000000"/>
          <w:rtl/>
        </w:rPr>
        <w:t xml:space="preserve"> </w:t>
      </w:r>
      <w:proofErr w:type="spellStart"/>
      <w:r w:rsidRPr="00300467">
        <w:rPr>
          <w:rFonts w:cs="B Zar"/>
          <w:color w:val="000000"/>
          <w:rtl/>
        </w:rPr>
        <w:t>عمليات</w:t>
      </w:r>
      <w:proofErr w:type="spellEnd"/>
      <w:r w:rsidRPr="00300467">
        <w:rPr>
          <w:rFonts w:cs="B Zar"/>
          <w:color w:val="000000"/>
          <w:rtl/>
        </w:rPr>
        <w:t xml:space="preserve"> در بازار نقدی سود آور و </w:t>
      </w:r>
      <w:proofErr w:type="spellStart"/>
      <w:r w:rsidRPr="00300467">
        <w:rPr>
          <w:rFonts w:cs="B Zar"/>
          <w:color w:val="000000"/>
          <w:rtl/>
        </w:rPr>
        <w:t>نتيجه</w:t>
      </w:r>
      <w:proofErr w:type="spellEnd"/>
      <w:r w:rsidRPr="00300467">
        <w:rPr>
          <w:rFonts w:cs="B Zar"/>
          <w:color w:val="000000"/>
          <w:rtl/>
        </w:rPr>
        <w:t xml:space="preserve"> </w:t>
      </w:r>
      <w:proofErr w:type="spellStart"/>
      <w:r w:rsidRPr="00300467">
        <w:rPr>
          <w:rFonts w:cs="B Zar"/>
          <w:color w:val="000000"/>
          <w:rtl/>
        </w:rPr>
        <w:t>عمليات</w:t>
      </w:r>
      <w:proofErr w:type="spellEnd"/>
      <w:r w:rsidRPr="00300467">
        <w:rPr>
          <w:rFonts w:cs="B Zar"/>
          <w:color w:val="000000"/>
          <w:rtl/>
        </w:rPr>
        <w:t xml:space="preserve"> پوشش </w:t>
      </w:r>
      <w:proofErr w:type="spellStart"/>
      <w:r w:rsidRPr="00300467">
        <w:rPr>
          <w:rFonts w:cs="B Zar"/>
          <w:color w:val="000000"/>
          <w:rtl/>
        </w:rPr>
        <w:t>ريسك</w:t>
      </w:r>
      <w:proofErr w:type="spellEnd"/>
      <w:r w:rsidRPr="00300467">
        <w:rPr>
          <w:rFonts w:cs="B Zar"/>
          <w:color w:val="000000"/>
          <w:rtl/>
        </w:rPr>
        <w:t xml:space="preserve"> </w:t>
      </w:r>
      <w:proofErr w:type="spellStart"/>
      <w:r w:rsidRPr="00300467">
        <w:rPr>
          <w:rFonts w:cs="B Zar"/>
          <w:color w:val="000000"/>
          <w:rtl/>
        </w:rPr>
        <w:t>زيان</w:t>
      </w:r>
      <w:proofErr w:type="spellEnd"/>
      <w:r w:rsidRPr="00300467">
        <w:rPr>
          <w:rFonts w:cs="B Zar"/>
          <w:color w:val="000000"/>
          <w:rtl/>
        </w:rPr>
        <w:t xml:space="preserve"> آور باشد، </w:t>
      </w:r>
      <w:proofErr w:type="spellStart"/>
      <w:r w:rsidRPr="00300467">
        <w:rPr>
          <w:rFonts w:cs="B Zar"/>
          <w:color w:val="000000"/>
          <w:rtl/>
        </w:rPr>
        <w:t>ممكن</w:t>
      </w:r>
      <w:proofErr w:type="spellEnd"/>
      <w:r w:rsidRPr="00300467">
        <w:rPr>
          <w:rFonts w:cs="B Zar"/>
          <w:color w:val="000000"/>
          <w:rtl/>
        </w:rPr>
        <w:t xml:space="preserve"> است وحشت داشته باشد.</w:t>
      </w:r>
    </w:p>
    <w:p w:rsidR="003601E0" w:rsidRPr="00300467" w:rsidRDefault="003601E0" w:rsidP="00300467">
      <w:pPr>
        <w:pStyle w:val="NormalWeb"/>
        <w:bidi/>
        <w:rPr>
          <w:rFonts w:cs="B Zar"/>
          <w:rtl/>
        </w:rPr>
      </w:pPr>
      <w:proofErr w:type="spellStart"/>
      <w:r w:rsidRPr="00300467">
        <w:rPr>
          <w:rFonts w:cs="B Zar"/>
          <w:color w:val="000000"/>
          <w:rtl/>
        </w:rPr>
        <w:t>مهمترين</w:t>
      </w:r>
      <w:proofErr w:type="spellEnd"/>
      <w:r w:rsidRPr="00300467">
        <w:rPr>
          <w:rFonts w:cs="B Zar"/>
          <w:color w:val="000000"/>
          <w:rtl/>
        </w:rPr>
        <w:t xml:space="preserve"> مفهوم در پوشش </w:t>
      </w:r>
      <w:proofErr w:type="spellStart"/>
      <w:r w:rsidRPr="00300467">
        <w:rPr>
          <w:rFonts w:cs="B Zar"/>
          <w:color w:val="000000"/>
          <w:rtl/>
        </w:rPr>
        <w:t>ريسك</w:t>
      </w:r>
      <w:proofErr w:type="spellEnd"/>
      <w:r w:rsidRPr="00300467">
        <w:rPr>
          <w:rFonts w:cs="B Zar"/>
          <w:color w:val="000000"/>
          <w:rtl/>
        </w:rPr>
        <w:t xml:space="preserve">، </w:t>
      </w:r>
      <w:proofErr w:type="spellStart"/>
      <w:r w:rsidRPr="00300467">
        <w:rPr>
          <w:rFonts w:cs="B Zar"/>
          <w:color w:val="000000"/>
          <w:rtl/>
        </w:rPr>
        <w:t>ريسك</w:t>
      </w:r>
      <w:proofErr w:type="spellEnd"/>
      <w:r w:rsidRPr="00300467">
        <w:rPr>
          <w:rFonts w:cs="B Zar"/>
          <w:color w:val="000000"/>
          <w:rtl/>
        </w:rPr>
        <w:t xml:space="preserve"> مبنا </w:t>
      </w:r>
      <w:proofErr w:type="spellStart"/>
      <w:r w:rsidRPr="00300467">
        <w:rPr>
          <w:rFonts w:cs="B Zar"/>
          <w:color w:val="000000"/>
          <w:rtl/>
        </w:rPr>
        <w:t>يا</w:t>
      </w:r>
      <w:proofErr w:type="spellEnd"/>
      <w:r w:rsidRPr="00300467">
        <w:rPr>
          <w:rFonts w:cs="B Zar"/>
          <w:color w:val="000000"/>
          <w:rtl/>
        </w:rPr>
        <w:t xml:space="preserve"> </w:t>
      </w:r>
      <w:proofErr w:type="spellStart"/>
      <w:r w:rsidRPr="00300467">
        <w:rPr>
          <w:rFonts w:cs="B Zar"/>
          <w:color w:val="000000"/>
          <w:rtl/>
        </w:rPr>
        <w:t>ريسك</w:t>
      </w:r>
      <w:proofErr w:type="spellEnd"/>
      <w:r w:rsidRPr="00300467">
        <w:rPr>
          <w:rFonts w:cs="B Zar"/>
          <w:color w:val="000000"/>
          <w:rtl/>
        </w:rPr>
        <w:t xml:space="preserve"> پايه است </w:t>
      </w:r>
      <w:proofErr w:type="spellStart"/>
      <w:r w:rsidRPr="00300467">
        <w:rPr>
          <w:rFonts w:cs="B Zar"/>
          <w:color w:val="000000"/>
          <w:rtl/>
        </w:rPr>
        <w:t>كه</w:t>
      </w:r>
      <w:proofErr w:type="spellEnd"/>
      <w:r w:rsidRPr="00300467">
        <w:rPr>
          <w:rFonts w:cs="B Zar"/>
          <w:color w:val="000000"/>
          <w:rtl/>
        </w:rPr>
        <w:t xml:space="preserve"> برابر با تفاوت قيمت نقدی و قيمت </w:t>
      </w:r>
      <w:proofErr w:type="spellStart"/>
      <w:r w:rsidRPr="00300467">
        <w:rPr>
          <w:rFonts w:cs="B Zar"/>
          <w:color w:val="000000"/>
          <w:rtl/>
        </w:rPr>
        <w:t>آتي</w:t>
      </w:r>
      <w:proofErr w:type="spellEnd"/>
      <w:r w:rsidRPr="00300467">
        <w:rPr>
          <w:rFonts w:cs="B Zar"/>
          <w:color w:val="000000"/>
          <w:rtl/>
        </w:rPr>
        <w:t xml:space="preserve"> </w:t>
      </w:r>
      <w:proofErr w:type="spellStart"/>
      <w:r w:rsidRPr="00300467">
        <w:rPr>
          <w:rFonts w:cs="B Zar"/>
          <w:color w:val="000000"/>
          <w:rtl/>
        </w:rPr>
        <w:t>يك</w:t>
      </w:r>
      <w:proofErr w:type="spellEnd"/>
      <w:r w:rsidRPr="00300467">
        <w:rPr>
          <w:rFonts w:cs="B Zar"/>
          <w:color w:val="000000"/>
          <w:rtl/>
        </w:rPr>
        <w:t xml:space="preserve"> </w:t>
      </w:r>
      <w:proofErr w:type="spellStart"/>
      <w:r w:rsidRPr="00300467">
        <w:rPr>
          <w:rFonts w:cs="B Zar"/>
          <w:color w:val="000000"/>
          <w:rtl/>
        </w:rPr>
        <w:t>دارايي</w:t>
      </w:r>
      <w:proofErr w:type="spellEnd"/>
      <w:r w:rsidRPr="00300467">
        <w:rPr>
          <w:rFonts w:cs="B Zar"/>
          <w:color w:val="000000"/>
          <w:rtl/>
        </w:rPr>
        <w:t xml:space="preserve"> </w:t>
      </w:r>
      <w:proofErr w:type="spellStart"/>
      <w:r w:rsidRPr="00300467">
        <w:rPr>
          <w:rFonts w:cs="B Zar"/>
          <w:color w:val="000000"/>
          <w:rtl/>
        </w:rPr>
        <w:t>ميباشد</w:t>
      </w:r>
      <w:proofErr w:type="spellEnd"/>
      <w:r w:rsidRPr="00300467">
        <w:rPr>
          <w:rFonts w:cs="B Zar"/>
          <w:color w:val="000000"/>
          <w:rtl/>
        </w:rPr>
        <w:t xml:space="preserve">. </w:t>
      </w:r>
      <w:proofErr w:type="spellStart"/>
      <w:r w:rsidRPr="00300467">
        <w:rPr>
          <w:rFonts w:cs="B Zar"/>
          <w:color w:val="000000"/>
          <w:rtl/>
        </w:rPr>
        <w:t>ريسك</w:t>
      </w:r>
      <w:proofErr w:type="spellEnd"/>
      <w:r w:rsidRPr="00300467">
        <w:rPr>
          <w:rFonts w:cs="B Zar"/>
          <w:color w:val="000000"/>
          <w:rtl/>
        </w:rPr>
        <w:t xml:space="preserve"> مبنا، </w:t>
      </w:r>
      <w:proofErr w:type="spellStart"/>
      <w:r w:rsidRPr="00300467">
        <w:rPr>
          <w:rFonts w:cs="B Zar"/>
          <w:color w:val="000000"/>
          <w:rtl/>
        </w:rPr>
        <w:t>ناشي</w:t>
      </w:r>
      <w:proofErr w:type="spellEnd"/>
      <w:r w:rsidRPr="00300467">
        <w:rPr>
          <w:rFonts w:cs="B Zar"/>
          <w:color w:val="000000"/>
          <w:rtl/>
        </w:rPr>
        <w:t xml:space="preserve"> از عدم </w:t>
      </w:r>
      <w:proofErr w:type="spellStart"/>
      <w:r w:rsidRPr="00300467">
        <w:rPr>
          <w:rFonts w:cs="B Zar"/>
          <w:color w:val="000000"/>
          <w:rtl/>
        </w:rPr>
        <w:t>اطمينان</w:t>
      </w:r>
      <w:proofErr w:type="spellEnd"/>
      <w:r w:rsidRPr="00300467">
        <w:rPr>
          <w:rFonts w:cs="B Zar"/>
          <w:color w:val="000000"/>
          <w:rtl/>
        </w:rPr>
        <w:t xml:space="preserve"> پوشش </w:t>
      </w:r>
      <w:proofErr w:type="spellStart"/>
      <w:r w:rsidRPr="00300467">
        <w:rPr>
          <w:rFonts w:cs="B Zar"/>
          <w:color w:val="000000"/>
          <w:rtl/>
        </w:rPr>
        <w:t>دهندة</w:t>
      </w:r>
      <w:proofErr w:type="spellEnd"/>
      <w:r w:rsidRPr="00300467">
        <w:rPr>
          <w:rFonts w:cs="B Zar"/>
          <w:color w:val="000000"/>
          <w:rtl/>
        </w:rPr>
        <w:t xml:space="preserve"> </w:t>
      </w:r>
      <w:proofErr w:type="spellStart"/>
      <w:r w:rsidRPr="00300467">
        <w:rPr>
          <w:rFonts w:cs="B Zar"/>
          <w:color w:val="000000"/>
          <w:rtl/>
        </w:rPr>
        <w:t>ريسك</w:t>
      </w:r>
      <w:proofErr w:type="spellEnd"/>
      <w:r w:rsidRPr="00300467">
        <w:rPr>
          <w:rFonts w:cs="B Zar"/>
          <w:color w:val="000000"/>
          <w:rtl/>
        </w:rPr>
        <w:t xml:space="preserve"> نسبت به مقدار مبنا در </w:t>
      </w:r>
      <w:proofErr w:type="spellStart"/>
      <w:r w:rsidRPr="00300467">
        <w:rPr>
          <w:rFonts w:cs="B Zar"/>
          <w:color w:val="000000"/>
          <w:rtl/>
        </w:rPr>
        <w:t>تاريخ</w:t>
      </w:r>
      <w:proofErr w:type="spellEnd"/>
      <w:r w:rsidRPr="00300467">
        <w:rPr>
          <w:rFonts w:cs="B Zar"/>
          <w:color w:val="000000"/>
          <w:rtl/>
        </w:rPr>
        <w:t xml:space="preserve"> </w:t>
      </w:r>
      <w:proofErr w:type="spellStart"/>
      <w:r w:rsidRPr="00300467">
        <w:rPr>
          <w:rFonts w:cs="B Zar"/>
          <w:color w:val="000000"/>
          <w:rtl/>
        </w:rPr>
        <w:t>سررسيد</w:t>
      </w:r>
      <w:proofErr w:type="spellEnd"/>
      <w:r w:rsidRPr="00300467">
        <w:rPr>
          <w:rFonts w:cs="B Zar"/>
          <w:color w:val="000000"/>
          <w:rtl/>
        </w:rPr>
        <w:t xml:space="preserve"> پوشش </w:t>
      </w:r>
      <w:proofErr w:type="spellStart"/>
      <w:r w:rsidRPr="00300467">
        <w:rPr>
          <w:rFonts w:cs="B Zar"/>
          <w:color w:val="000000"/>
          <w:rtl/>
        </w:rPr>
        <w:t>ريسك</w:t>
      </w:r>
      <w:proofErr w:type="spellEnd"/>
      <w:r w:rsidRPr="00300467">
        <w:rPr>
          <w:rFonts w:cs="B Zar"/>
          <w:color w:val="000000"/>
          <w:rtl/>
        </w:rPr>
        <w:t xml:space="preserve"> </w:t>
      </w:r>
      <w:proofErr w:type="spellStart"/>
      <w:r w:rsidRPr="00300467">
        <w:rPr>
          <w:rFonts w:cs="B Zar"/>
          <w:color w:val="000000"/>
          <w:rtl/>
        </w:rPr>
        <w:t>ميباشد</w:t>
      </w:r>
      <w:proofErr w:type="spellEnd"/>
      <w:r w:rsidRPr="00300467">
        <w:rPr>
          <w:rFonts w:cs="B Zar"/>
          <w:color w:val="000000"/>
          <w:rtl/>
        </w:rPr>
        <w:t xml:space="preserve">.معمولاً </w:t>
      </w:r>
      <w:proofErr w:type="spellStart"/>
      <w:r w:rsidRPr="00300467">
        <w:rPr>
          <w:rFonts w:cs="B Zar"/>
          <w:color w:val="000000"/>
          <w:rtl/>
        </w:rPr>
        <w:t>مقدارريسك</w:t>
      </w:r>
      <w:proofErr w:type="spellEnd"/>
      <w:r w:rsidRPr="00300467">
        <w:rPr>
          <w:rFonts w:cs="B Zar"/>
          <w:color w:val="000000"/>
          <w:rtl/>
        </w:rPr>
        <w:t xml:space="preserve"> مبنا براي </w:t>
      </w:r>
      <w:proofErr w:type="spellStart"/>
      <w:r w:rsidRPr="00300467">
        <w:rPr>
          <w:rFonts w:cs="B Zar"/>
          <w:color w:val="000000"/>
          <w:rtl/>
        </w:rPr>
        <w:t>داراييهاي</w:t>
      </w:r>
      <w:proofErr w:type="spellEnd"/>
      <w:r w:rsidRPr="00300467">
        <w:rPr>
          <w:rFonts w:cs="B Zar"/>
          <w:color w:val="000000"/>
          <w:rtl/>
        </w:rPr>
        <w:t xml:space="preserve"> </w:t>
      </w:r>
      <w:proofErr w:type="spellStart"/>
      <w:r w:rsidRPr="00300467">
        <w:rPr>
          <w:rFonts w:cs="B Zar"/>
          <w:color w:val="000000"/>
          <w:rtl/>
        </w:rPr>
        <w:t>مصرفي</w:t>
      </w:r>
      <w:proofErr w:type="spellEnd"/>
      <w:r w:rsidRPr="00300467">
        <w:rPr>
          <w:rFonts w:cs="B Zar"/>
          <w:color w:val="000000"/>
          <w:rtl/>
        </w:rPr>
        <w:t xml:space="preserve"> </w:t>
      </w:r>
      <w:proofErr w:type="spellStart"/>
      <w:r w:rsidRPr="00300467">
        <w:rPr>
          <w:rFonts w:cs="B Zar"/>
          <w:color w:val="000000"/>
          <w:rtl/>
        </w:rPr>
        <w:t>بيشتر</w:t>
      </w:r>
      <w:proofErr w:type="spellEnd"/>
      <w:r w:rsidRPr="00300467">
        <w:rPr>
          <w:rFonts w:cs="B Zar"/>
          <w:color w:val="000000"/>
          <w:rtl/>
        </w:rPr>
        <w:t xml:space="preserve"> از </w:t>
      </w:r>
      <w:proofErr w:type="spellStart"/>
      <w:r w:rsidRPr="00300467">
        <w:rPr>
          <w:rFonts w:cs="B Zar"/>
          <w:color w:val="000000"/>
          <w:rtl/>
        </w:rPr>
        <w:t>دارايي</w:t>
      </w:r>
      <w:proofErr w:type="spellEnd"/>
      <w:r w:rsidRPr="00300467">
        <w:rPr>
          <w:rFonts w:cs="B Zar"/>
          <w:color w:val="000000"/>
          <w:rtl/>
        </w:rPr>
        <w:t xml:space="preserve"> </w:t>
      </w:r>
      <w:proofErr w:type="spellStart"/>
      <w:r w:rsidRPr="00300467">
        <w:rPr>
          <w:rFonts w:cs="B Zar"/>
          <w:color w:val="000000"/>
          <w:rtl/>
        </w:rPr>
        <w:t>هاي</w:t>
      </w:r>
      <w:proofErr w:type="spellEnd"/>
      <w:r w:rsidRPr="00300467">
        <w:rPr>
          <w:rFonts w:cs="B Zar"/>
          <w:color w:val="000000"/>
          <w:rtl/>
        </w:rPr>
        <w:t xml:space="preserve"> </w:t>
      </w:r>
      <w:proofErr w:type="spellStart"/>
      <w:r w:rsidRPr="00300467">
        <w:rPr>
          <w:rFonts w:cs="B Zar"/>
          <w:color w:val="000000"/>
          <w:rtl/>
        </w:rPr>
        <w:t>سرمايه</w:t>
      </w:r>
      <w:proofErr w:type="spellEnd"/>
      <w:r w:rsidRPr="00300467">
        <w:rPr>
          <w:rFonts w:cs="B Zar"/>
          <w:color w:val="000000"/>
          <w:rtl/>
        </w:rPr>
        <w:t xml:space="preserve"> </w:t>
      </w:r>
      <w:proofErr w:type="spellStart"/>
      <w:r w:rsidRPr="00300467">
        <w:rPr>
          <w:rFonts w:cs="B Zar"/>
          <w:color w:val="000000"/>
          <w:rtl/>
        </w:rPr>
        <w:t>اي</w:t>
      </w:r>
      <w:proofErr w:type="spellEnd"/>
      <w:r w:rsidRPr="00300467">
        <w:rPr>
          <w:rFonts w:cs="B Zar"/>
          <w:color w:val="000000"/>
          <w:rtl/>
        </w:rPr>
        <w:t xml:space="preserve"> است.</w:t>
      </w:r>
    </w:p>
    <w:p w:rsidR="003601E0" w:rsidRPr="00300467" w:rsidRDefault="003601E0" w:rsidP="00300467">
      <w:pPr>
        <w:pStyle w:val="NormalWeb"/>
        <w:bidi/>
        <w:rPr>
          <w:rFonts w:cs="B Zar"/>
          <w:rtl/>
        </w:rPr>
      </w:pPr>
      <w:r w:rsidRPr="00300467">
        <w:rPr>
          <w:rFonts w:cs="B Zar"/>
          <w:color w:val="000000"/>
          <w:rtl/>
        </w:rPr>
        <w:t xml:space="preserve">نسبت پوشش </w:t>
      </w:r>
      <w:proofErr w:type="spellStart"/>
      <w:r w:rsidRPr="00300467">
        <w:rPr>
          <w:rFonts w:cs="B Zar"/>
          <w:color w:val="000000"/>
          <w:rtl/>
        </w:rPr>
        <w:t>ريسك</w:t>
      </w:r>
      <w:proofErr w:type="spellEnd"/>
      <w:r w:rsidRPr="00300467">
        <w:rPr>
          <w:rFonts w:cs="B Zar"/>
          <w:color w:val="000000"/>
          <w:rtl/>
        </w:rPr>
        <w:t xml:space="preserve">، نسبت حجم موضع </w:t>
      </w:r>
      <w:proofErr w:type="spellStart"/>
      <w:r w:rsidRPr="00300467">
        <w:rPr>
          <w:rFonts w:cs="B Zar"/>
          <w:color w:val="000000"/>
          <w:rtl/>
        </w:rPr>
        <w:t>معاملاتي</w:t>
      </w:r>
      <w:proofErr w:type="spellEnd"/>
      <w:r w:rsidRPr="00300467">
        <w:rPr>
          <w:rFonts w:cs="B Zar"/>
          <w:color w:val="000000"/>
          <w:rtl/>
        </w:rPr>
        <w:t xml:space="preserve"> اتخاذ شده در </w:t>
      </w:r>
      <w:proofErr w:type="spellStart"/>
      <w:r w:rsidRPr="00300467">
        <w:rPr>
          <w:rFonts w:cs="B Zar"/>
          <w:color w:val="000000"/>
          <w:rtl/>
        </w:rPr>
        <w:t>قراردادهاي</w:t>
      </w:r>
      <w:proofErr w:type="spellEnd"/>
      <w:r w:rsidRPr="00300467">
        <w:rPr>
          <w:rFonts w:cs="B Zar"/>
          <w:color w:val="000000"/>
          <w:rtl/>
        </w:rPr>
        <w:t xml:space="preserve"> آتی به مقدار </w:t>
      </w:r>
      <w:proofErr w:type="spellStart"/>
      <w:r w:rsidRPr="00300467">
        <w:rPr>
          <w:rFonts w:cs="B Zar"/>
          <w:color w:val="000000"/>
          <w:rtl/>
        </w:rPr>
        <w:t>ريسکی</w:t>
      </w:r>
      <w:proofErr w:type="spellEnd"/>
      <w:r w:rsidRPr="00300467">
        <w:rPr>
          <w:rFonts w:cs="B Zar"/>
          <w:color w:val="000000"/>
          <w:rtl/>
        </w:rPr>
        <w:t xml:space="preserve"> است که در معرض آن قرار دارد. استفاده از نسبت پوشش </w:t>
      </w:r>
      <w:proofErr w:type="spellStart"/>
      <w:r w:rsidRPr="00300467">
        <w:rPr>
          <w:rFonts w:cs="B Zar"/>
          <w:color w:val="000000"/>
          <w:rtl/>
        </w:rPr>
        <w:t>ريسك</w:t>
      </w:r>
      <w:proofErr w:type="spellEnd"/>
      <w:r w:rsidRPr="00300467">
        <w:rPr>
          <w:rFonts w:cs="B Zar"/>
          <w:color w:val="000000"/>
          <w:rtl/>
        </w:rPr>
        <w:t xml:space="preserve"> براي پوشش </w:t>
      </w:r>
      <w:proofErr w:type="spellStart"/>
      <w:r w:rsidRPr="00300467">
        <w:rPr>
          <w:rFonts w:cs="B Zar"/>
          <w:color w:val="000000"/>
          <w:rtl/>
        </w:rPr>
        <w:t>ريسك</w:t>
      </w:r>
      <w:proofErr w:type="spellEnd"/>
      <w:r w:rsidRPr="00300467">
        <w:rPr>
          <w:rFonts w:cs="B Zar"/>
          <w:color w:val="000000"/>
          <w:rtl/>
        </w:rPr>
        <w:t xml:space="preserve"> همواره </w:t>
      </w:r>
      <w:proofErr w:type="spellStart"/>
      <w:r w:rsidRPr="00300467">
        <w:rPr>
          <w:rFonts w:cs="B Zar"/>
          <w:color w:val="000000"/>
          <w:rtl/>
        </w:rPr>
        <w:t>بهينه</w:t>
      </w:r>
      <w:proofErr w:type="spellEnd"/>
      <w:r w:rsidRPr="00300467">
        <w:rPr>
          <w:rFonts w:cs="B Zar"/>
          <w:color w:val="000000"/>
          <w:rtl/>
        </w:rPr>
        <w:t xml:space="preserve"> </w:t>
      </w:r>
      <w:proofErr w:type="spellStart"/>
      <w:r w:rsidRPr="00300467">
        <w:rPr>
          <w:rFonts w:cs="B Zar"/>
          <w:color w:val="000000"/>
          <w:rtl/>
        </w:rPr>
        <w:t>نيست</w:t>
      </w:r>
      <w:proofErr w:type="spellEnd"/>
      <w:r w:rsidRPr="00300467">
        <w:rPr>
          <w:rFonts w:cs="B Zar"/>
          <w:color w:val="000000"/>
          <w:rtl/>
        </w:rPr>
        <w:t xml:space="preserve">. اگر پوشش </w:t>
      </w:r>
      <w:proofErr w:type="spellStart"/>
      <w:r w:rsidRPr="00300467">
        <w:rPr>
          <w:rFonts w:cs="B Zar"/>
          <w:color w:val="000000"/>
          <w:rtl/>
        </w:rPr>
        <w:t>دهندة</w:t>
      </w:r>
      <w:proofErr w:type="spellEnd"/>
      <w:r w:rsidRPr="00300467">
        <w:rPr>
          <w:rFonts w:cs="B Zar"/>
          <w:color w:val="000000"/>
          <w:rtl/>
        </w:rPr>
        <w:t xml:space="preserve"> </w:t>
      </w:r>
      <w:proofErr w:type="spellStart"/>
      <w:r w:rsidRPr="00300467">
        <w:rPr>
          <w:rFonts w:cs="B Zar"/>
          <w:color w:val="000000"/>
          <w:rtl/>
        </w:rPr>
        <w:t>ريسك</w:t>
      </w:r>
      <w:proofErr w:type="spellEnd"/>
      <w:r w:rsidRPr="00300467">
        <w:rPr>
          <w:rFonts w:cs="B Zar"/>
          <w:color w:val="000000"/>
          <w:rtl/>
        </w:rPr>
        <w:t xml:space="preserve"> </w:t>
      </w:r>
      <w:proofErr w:type="spellStart"/>
      <w:r w:rsidRPr="00300467">
        <w:rPr>
          <w:rFonts w:cs="B Zar"/>
          <w:color w:val="000000"/>
          <w:rtl/>
        </w:rPr>
        <w:t>تمايل</w:t>
      </w:r>
      <w:proofErr w:type="spellEnd"/>
      <w:r w:rsidRPr="00300467">
        <w:rPr>
          <w:rFonts w:cs="B Zar"/>
          <w:color w:val="000000"/>
          <w:rtl/>
        </w:rPr>
        <w:t xml:space="preserve"> داشته باشد </w:t>
      </w:r>
      <w:proofErr w:type="spellStart"/>
      <w:r w:rsidRPr="00300467">
        <w:rPr>
          <w:rFonts w:cs="B Zar"/>
          <w:color w:val="000000"/>
          <w:rtl/>
        </w:rPr>
        <w:t>واريانس</w:t>
      </w:r>
      <w:proofErr w:type="spellEnd"/>
      <w:r w:rsidRPr="00300467">
        <w:rPr>
          <w:rFonts w:cs="B Zar"/>
          <w:color w:val="000000"/>
          <w:rtl/>
        </w:rPr>
        <w:t xml:space="preserve"> </w:t>
      </w:r>
      <w:proofErr w:type="spellStart"/>
      <w:r w:rsidRPr="00300467">
        <w:rPr>
          <w:rFonts w:cs="B Zar"/>
          <w:color w:val="000000"/>
          <w:rtl/>
        </w:rPr>
        <w:t>يك</w:t>
      </w:r>
      <w:proofErr w:type="spellEnd"/>
      <w:r w:rsidRPr="00300467">
        <w:rPr>
          <w:rFonts w:cs="B Zar"/>
          <w:color w:val="000000"/>
          <w:rtl/>
        </w:rPr>
        <w:t xml:space="preserve"> موضع </w:t>
      </w:r>
      <w:proofErr w:type="spellStart"/>
      <w:r w:rsidRPr="00300467">
        <w:rPr>
          <w:rFonts w:cs="B Zar"/>
          <w:color w:val="000000"/>
          <w:rtl/>
        </w:rPr>
        <w:t>معاملاتي</w:t>
      </w:r>
      <w:proofErr w:type="spellEnd"/>
      <w:r w:rsidRPr="00300467">
        <w:rPr>
          <w:rFonts w:cs="B Zar"/>
          <w:color w:val="000000"/>
          <w:rtl/>
        </w:rPr>
        <w:t xml:space="preserve"> را به حداقل برساند، نسبت پوشش </w:t>
      </w:r>
      <w:proofErr w:type="spellStart"/>
      <w:r w:rsidRPr="00300467">
        <w:rPr>
          <w:rFonts w:cs="B Zar"/>
          <w:color w:val="000000"/>
          <w:rtl/>
        </w:rPr>
        <w:t>ريسك</w:t>
      </w:r>
      <w:proofErr w:type="spellEnd"/>
      <w:r w:rsidRPr="00300467">
        <w:rPr>
          <w:rFonts w:cs="B Zar"/>
          <w:color w:val="000000"/>
          <w:rtl/>
        </w:rPr>
        <w:t xml:space="preserve"> </w:t>
      </w:r>
      <w:proofErr w:type="spellStart"/>
      <w:r w:rsidRPr="00300467">
        <w:rPr>
          <w:rFonts w:cs="B Zar"/>
          <w:color w:val="000000"/>
          <w:rtl/>
        </w:rPr>
        <w:t>متفاوتي</w:t>
      </w:r>
      <w:proofErr w:type="spellEnd"/>
      <w:r w:rsidRPr="00300467">
        <w:rPr>
          <w:rFonts w:cs="B Zar"/>
          <w:color w:val="000000"/>
          <w:rtl/>
        </w:rPr>
        <w:t xml:space="preserve">، مطلوب خواهد بود. نسبت </w:t>
      </w:r>
      <w:proofErr w:type="spellStart"/>
      <w:r w:rsidRPr="00300467">
        <w:rPr>
          <w:rFonts w:cs="B Zar"/>
          <w:color w:val="000000"/>
          <w:rtl/>
        </w:rPr>
        <w:t>بهينه</w:t>
      </w:r>
      <w:proofErr w:type="spellEnd"/>
      <w:r w:rsidRPr="00300467">
        <w:rPr>
          <w:rFonts w:cs="B Zar"/>
          <w:color w:val="000000"/>
          <w:rtl/>
        </w:rPr>
        <w:t xml:space="preserve"> پوشش </w:t>
      </w:r>
      <w:proofErr w:type="spellStart"/>
      <w:r w:rsidRPr="00300467">
        <w:rPr>
          <w:rFonts w:cs="B Zar"/>
          <w:color w:val="000000"/>
          <w:rtl/>
        </w:rPr>
        <w:t>ريسك</w:t>
      </w:r>
      <w:proofErr w:type="spellEnd"/>
      <w:r w:rsidRPr="00300467">
        <w:rPr>
          <w:rFonts w:cs="B Zar"/>
          <w:color w:val="000000"/>
          <w:rtl/>
        </w:rPr>
        <w:t xml:space="preserve">، برابر با </w:t>
      </w:r>
      <w:proofErr w:type="spellStart"/>
      <w:r w:rsidRPr="00300467">
        <w:rPr>
          <w:rFonts w:cs="B Zar"/>
          <w:color w:val="000000"/>
          <w:rtl/>
        </w:rPr>
        <w:t>شي</w:t>
      </w:r>
      <w:proofErr w:type="spellEnd"/>
      <w:r w:rsidRPr="00300467">
        <w:rPr>
          <w:rFonts w:cs="B Zar"/>
          <w:color w:val="000000"/>
          <w:rtl/>
        </w:rPr>
        <w:t xml:space="preserve"> </w:t>
      </w:r>
      <w:proofErr w:type="spellStart"/>
      <w:r w:rsidRPr="00300467">
        <w:rPr>
          <w:rFonts w:cs="B Zar"/>
          <w:color w:val="000000"/>
          <w:rtl/>
        </w:rPr>
        <w:t>برگرسيوني</w:t>
      </w:r>
      <w:proofErr w:type="spellEnd"/>
      <w:r w:rsidRPr="00300467">
        <w:rPr>
          <w:rFonts w:cs="B Zar"/>
          <w:color w:val="000000"/>
          <w:rtl/>
        </w:rPr>
        <w:t xml:space="preserve"> است </w:t>
      </w:r>
      <w:proofErr w:type="spellStart"/>
      <w:r w:rsidRPr="00300467">
        <w:rPr>
          <w:rFonts w:cs="B Zar"/>
          <w:color w:val="000000"/>
          <w:rtl/>
        </w:rPr>
        <w:t>كه</w:t>
      </w:r>
      <w:proofErr w:type="spellEnd"/>
      <w:r w:rsidRPr="00300467">
        <w:rPr>
          <w:rFonts w:cs="B Zar"/>
          <w:color w:val="000000"/>
          <w:rtl/>
        </w:rPr>
        <w:t xml:space="preserve"> </w:t>
      </w:r>
      <w:proofErr w:type="spellStart"/>
      <w:r w:rsidRPr="00300467">
        <w:rPr>
          <w:rFonts w:cs="B Zar"/>
          <w:color w:val="000000"/>
          <w:rtl/>
        </w:rPr>
        <w:t>تغييرات</w:t>
      </w:r>
      <w:proofErr w:type="spellEnd"/>
      <w:r w:rsidRPr="00300467">
        <w:rPr>
          <w:rFonts w:cs="B Zar"/>
          <w:color w:val="000000"/>
          <w:rtl/>
        </w:rPr>
        <w:t xml:space="preserve"> در قيمت نقدی و </w:t>
      </w:r>
      <w:proofErr w:type="spellStart"/>
      <w:r w:rsidRPr="00300467">
        <w:rPr>
          <w:rFonts w:cs="B Zar"/>
          <w:color w:val="000000"/>
          <w:rtl/>
        </w:rPr>
        <w:t>تغييرات</w:t>
      </w:r>
      <w:proofErr w:type="spellEnd"/>
      <w:r w:rsidRPr="00300467">
        <w:rPr>
          <w:rFonts w:cs="B Zar"/>
          <w:color w:val="000000"/>
          <w:rtl/>
        </w:rPr>
        <w:t xml:space="preserve"> قيمت </w:t>
      </w:r>
      <w:proofErr w:type="spellStart"/>
      <w:r w:rsidRPr="00300467">
        <w:rPr>
          <w:rFonts w:cs="B Zar"/>
          <w:color w:val="000000"/>
          <w:rtl/>
        </w:rPr>
        <w:t>آتي</w:t>
      </w:r>
      <w:proofErr w:type="spellEnd"/>
      <w:r w:rsidRPr="00300467">
        <w:rPr>
          <w:rFonts w:cs="B Zar"/>
          <w:color w:val="000000"/>
          <w:rtl/>
        </w:rPr>
        <w:t xml:space="preserve"> را مرتبط با هم نشان </w:t>
      </w:r>
      <w:proofErr w:type="spellStart"/>
      <w:r w:rsidRPr="00300467">
        <w:rPr>
          <w:rFonts w:cs="B Zar"/>
          <w:color w:val="000000"/>
          <w:rtl/>
        </w:rPr>
        <w:t>مي</w:t>
      </w:r>
      <w:proofErr w:type="spellEnd"/>
      <w:r w:rsidRPr="00300467">
        <w:rPr>
          <w:rFonts w:cs="B Zar"/>
          <w:color w:val="000000"/>
          <w:rtl/>
        </w:rPr>
        <w:t xml:space="preserve"> دهد.</w:t>
      </w:r>
    </w:p>
    <w:p w:rsidR="003601E0" w:rsidRPr="00300467" w:rsidRDefault="003601E0" w:rsidP="00300467">
      <w:pPr>
        <w:pStyle w:val="NormalWeb"/>
        <w:bidi/>
        <w:rPr>
          <w:rFonts w:cs="B Zar"/>
          <w:rtl/>
        </w:rPr>
      </w:pPr>
      <w:r w:rsidRPr="00300467">
        <w:rPr>
          <w:rFonts w:cs="B Zar"/>
          <w:color w:val="000000"/>
          <w:rtl/>
        </w:rPr>
        <w:t xml:space="preserve">قرارداد </w:t>
      </w:r>
      <w:proofErr w:type="spellStart"/>
      <w:r w:rsidRPr="00300467">
        <w:rPr>
          <w:rFonts w:cs="B Zar"/>
          <w:color w:val="000000"/>
          <w:rtl/>
        </w:rPr>
        <w:t>آتي</w:t>
      </w:r>
      <w:proofErr w:type="spellEnd"/>
      <w:r w:rsidRPr="00300467">
        <w:rPr>
          <w:rFonts w:cs="B Zar"/>
          <w:color w:val="000000"/>
          <w:rtl/>
        </w:rPr>
        <w:t xml:space="preserve"> شاخص سهام براي پوشش </w:t>
      </w:r>
      <w:proofErr w:type="spellStart"/>
      <w:r w:rsidRPr="00300467">
        <w:rPr>
          <w:rFonts w:cs="B Zar"/>
          <w:color w:val="000000"/>
          <w:rtl/>
        </w:rPr>
        <w:t>ريسك</w:t>
      </w:r>
      <w:proofErr w:type="spellEnd"/>
      <w:r w:rsidRPr="00300467">
        <w:rPr>
          <w:rFonts w:cs="B Zar"/>
          <w:color w:val="000000"/>
          <w:rtl/>
        </w:rPr>
        <w:t xml:space="preserve"> </w:t>
      </w:r>
      <w:proofErr w:type="spellStart"/>
      <w:r w:rsidRPr="00300467">
        <w:rPr>
          <w:rFonts w:cs="B Zar"/>
          <w:color w:val="000000"/>
          <w:rtl/>
        </w:rPr>
        <w:t>سيستماتيك</w:t>
      </w:r>
      <w:proofErr w:type="spellEnd"/>
      <w:r w:rsidRPr="00300467">
        <w:rPr>
          <w:rFonts w:cs="B Zar"/>
          <w:color w:val="000000"/>
          <w:rtl/>
        </w:rPr>
        <w:t xml:space="preserve"> در </w:t>
      </w:r>
      <w:proofErr w:type="spellStart"/>
      <w:r w:rsidRPr="00300467">
        <w:rPr>
          <w:rFonts w:cs="B Zar"/>
          <w:color w:val="000000"/>
          <w:rtl/>
        </w:rPr>
        <w:t>يك</w:t>
      </w:r>
      <w:proofErr w:type="spellEnd"/>
      <w:r w:rsidRPr="00300467">
        <w:rPr>
          <w:rFonts w:cs="B Zar"/>
          <w:color w:val="000000"/>
          <w:rtl/>
        </w:rPr>
        <w:t xml:space="preserve"> </w:t>
      </w:r>
      <w:proofErr w:type="spellStart"/>
      <w:r w:rsidRPr="00300467">
        <w:rPr>
          <w:rFonts w:cs="B Zar"/>
          <w:color w:val="000000"/>
          <w:rtl/>
        </w:rPr>
        <w:t>بدرة</w:t>
      </w:r>
      <w:proofErr w:type="spellEnd"/>
      <w:r w:rsidRPr="00300467">
        <w:rPr>
          <w:rFonts w:cs="B Zar"/>
          <w:color w:val="000000"/>
          <w:rtl/>
        </w:rPr>
        <w:t xml:space="preserve"> </w:t>
      </w:r>
      <w:proofErr w:type="spellStart"/>
      <w:r w:rsidRPr="00300467">
        <w:rPr>
          <w:rFonts w:cs="B Zar"/>
          <w:color w:val="000000"/>
          <w:rtl/>
        </w:rPr>
        <w:t>سهامبه</w:t>
      </w:r>
      <w:proofErr w:type="spellEnd"/>
      <w:r w:rsidRPr="00300467">
        <w:rPr>
          <w:rFonts w:cs="B Zar"/>
          <w:color w:val="000000"/>
          <w:rtl/>
        </w:rPr>
        <w:t xml:space="preserve"> </w:t>
      </w:r>
      <w:proofErr w:type="spellStart"/>
      <w:r w:rsidRPr="00300467">
        <w:rPr>
          <w:rFonts w:cs="B Zar"/>
          <w:color w:val="000000"/>
          <w:rtl/>
        </w:rPr>
        <w:t>كار</w:t>
      </w:r>
      <w:proofErr w:type="spellEnd"/>
      <w:r w:rsidRPr="00300467">
        <w:rPr>
          <w:rFonts w:cs="B Zar"/>
          <w:color w:val="000000"/>
          <w:rtl/>
        </w:rPr>
        <w:t xml:space="preserve"> </w:t>
      </w:r>
      <w:proofErr w:type="spellStart"/>
      <w:r w:rsidRPr="00300467">
        <w:rPr>
          <w:rFonts w:cs="B Zar"/>
          <w:color w:val="000000"/>
          <w:rtl/>
        </w:rPr>
        <w:t>مي</w:t>
      </w:r>
      <w:proofErr w:type="spellEnd"/>
      <w:r w:rsidRPr="00300467">
        <w:rPr>
          <w:rFonts w:cs="B Zar"/>
          <w:color w:val="000000"/>
          <w:rtl/>
        </w:rPr>
        <w:t xml:space="preserve"> رود. تعداد </w:t>
      </w:r>
      <w:proofErr w:type="spellStart"/>
      <w:r w:rsidRPr="00300467">
        <w:rPr>
          <w:rFonts w:cs="B Zar"/>
          <w:color w:val="000000"/>
          <w:rtl/>
        </w:rPr>
        <w:t>قراردادهاي</w:t>
      </w:r>
      <w:proofErr w:type="spellEnd"/>
      <w:r w:rsidRPr="00300467">
        <w:rPr>
          <w:rFonts w:cs="B Zar"/>
          <w:color w:val="000000"/>
          <w:rtl/>
        </w:rPr>
        <w:t xml:space="preserve"> مورد </w:t>
      </w:r>
      <w:proofErr w:type="spellStart"/>
      <w:r w:rsidRPr="00300467">
        <w:rPr>
          <w:rFonts w:cs="B Zar"/>
          <w:color w:val="000000"/>
          <w:rtl/>
        </w:rPr>
        <w:t>نياز</w:t>
      </w:r>
      <w:proofErr w:type="spellEnd"/>
      <w:r w:rsidRPr="00300467">
        <w:rPr>
          <w:rFonts w:cs="B Zar"/>
          <w:color w:val="000000"/>
          <w:rtl/>
        </w:rPr>
        <w:t xml:space="preserve"> برابر است با حاصل ضرب </w:t>
      </w:r>
      <w:proofErr w:type="spellStart"/>
      <w:r w:rsidRPr="00300467">
        <w:rPr>
          <w:rFonts w:cs="B Zar"/>
          <w:color w:val="000000"/>
          <w:rtl/>
        </w:rPr>
        <w:t>بتاي</w:t>
      </w:r>
      <w:proofErr w:type="spellEnd"/>
      <w:r w:rsidRPr="00300467">
        <w:rPr>
          <w:rFonts w:cs="B Zar"/>
          <w:color w:val="000000"/>
          <w:rtl/>
        </w:rPr>
        <w:t xml:space="preserve"> بدره در نسبت ارزش بدره به ارزش </w:t>
      </w:r>
      <w:proofErr w:type="spellStart"/>
      <w:r w:rsidRPr="00300467">
        <w:rPr>
          <w:rFonts w:cs="B Zar"/>
          <w:color w:val="000000"/>
          <w:rtl/>
        </w:rPr>
        <w:t>يك</w:t>
      </w:r>
      <w:proofErr w:type="spellEnd"/>
      <w:r w:rsidRPr="00300467">
        <w:rPr>
          <w:rFonts w:cs="B Zar"/>
          <w:color w:val="000000"/>
          <w:rtl/>
        </w:rPr>
        <w:t xml:space="preserve"> قرارداد </w:t>
      </w:r>
      <w:proofErr w:type="spellStart"/>
      <w:r w:rsidRPr="00300467">
        <w:rPr>
          <w:rFonts w:cs="B Zar"/>
          <w:color w:val="000000"/>
          <w:rtl/>
        </w:rPr>
        <w:t>آتي</w:t>
      </w:r>
      <w:proofErr w:type="spellEnd"/>
      <w:r w:rsidRPr="00300467">
        <w:rPr>
          <w:rFonts w:cs="B Zar"/>
          <w:color w:val="000000"/>
          <w:rtl/>
        </w:rPr>
        <w:t xml:space="preserve">. </w:t>
      </w:r>
      <w:proofErr w:type="spellStart"/>
      <w:r w:rsidRPr="00300467">
        <w:rPr>
          <w:rFonts w:cs="B Zar"/>
          <w:color w:val="000000"/>
          <w:rtl/>
        </w:rPr>
        <w:t>همچنين</w:t>
      </w:r>
      <w:proofErr w:type="spellEnd"/>
      <w:r w:rsidRPr="00300467">
        <w:rPr>
          <w:rFonts w:cs="B Zar"/>
          <w:color w:val="000000"/>
          <w:rtl/>
        </w:rPr>
        <w:t xml:space="preserve"> </w:t>
      </w:r>
      <w:proofErr w:type="spellStart"/>
      <w:r w:rsidRPr="00300467">
        <w:rPr>
          <w:rFonts w:cs="B Zar"/>
          <w:color w:val="000000"/>
          <w:rtl/>
        </w:rPr>
        <w:t>ميتوان</w:t>
      </w:r>
      <w:proofErr w:type="spellEnd"/>
      <w:r w:rsidRPr="00300467">
        <w:rPr>
          <w:rFonts w:cs="B Zar"/>
          <w:color w:val="000000"/>
          <w:rtl/>
        </w:rPr>
        <w:t xml:space="preserve"> با استفاده از قرارداد آتی شاخص سهام، </w:t>
      </w:r>
      <w:proofErr w:type="spellStart"/>
      <w:r w:rsidRPr="00300467">
        <w:rPr>
          <w:rFonts w:cs="B Zar"/>
          <w:color w:val="000000"/>
          <w:rtl/>
        </w:rPr>
        <w:t>بتاي</w:t>
      </w:r>
      <w:proofErr w:type="spellEnd"/>
      <w:r w:rsidRPr="00300467">
        <w:rPr>
          <w:rFonts w:cs="B Zar"/>
          <w:color w:val="000000"/>
          <w:rtl/>
        </w:rPr>
        <w:t xml:space="preserve"> </w:t>
      </w:r>
      <w:proofErr w:type="spellStart"/>
      <w:r w:rsidRPr="00300467">
        <w:rPr>
          <w:rFonts w:cs="B Zar"/>
          <w:color w:val="000000"/>
          <w:rtl/>
        </w:rPr>
        <w:t>يك</w:t>
      </w:r>
      <w:proofErr w:type="spellEnd"/>
      <w:r w:rsidRPr="00300467">
        <w:rPr>
          <w:rFonts w:cs="B Zar"/>
          <w:color w:val="000000"/>
          <w:rtl/>
        </w:rPr>
        <w:t xml:space="preserve"> </w:t>
      </w:r>
      <w:proofErr w:type="spellStart"/>
      <w:r w:rsidRPr="00300467">
        <w:rPr>
          <w:rFonts w:cs="B Zar"/>
          <w:color w:val="000000"/>
          <w:rtl/>
        </w:rPr>
        <w:t>بدرة</w:t>
      </w:r>
      <w:proofErr w:type="spellEnd"/>
      <w:r w:rsidRPr="00300467">
        <w:rPr>
          <w:rFonts w:cs="B Zar"/>
          <w:color w:val="000000"/>
          <w:rtl/>
        </w:rPr>
        <w:t xml:space="preserve"> اوراق بهادار را بدون </w:t>
      </w:r>
      <w:proofErr w:type="spellStart"/>
      <w:r w:rsidRPr="00300467">
        <w:rPr>
          <w:rFonts w:cs="B Zar"/>
          <w:color w:val="000000"/>
          <w:rtl/>
        </w:rPr>
        <w:t>تغيير</w:t>
      </w:r>
      <w:proofErr w:type="spellEnd"/>
      <w:r w:rsidRPr="00300467">
        <w:rPr>
          <w:rFonts w:cs="B Zar"/>
          <w:color w:val="000000"/>
          <w:rtl/>
        </w:rPr>
        <w:t xml:space="preserve"> در سهام </w:t>
      </w:r>
      <w:proofErr w:type="spellStart"/>
      <w:r w:rsidRPr="00300467">
        <w:rPr>
          <w:rFonts w:cs="B Zar"/>
          <w:color w:val="000000"/>
          <w:rtl/>
        </w:rPr>
        <w:t>تشكيل</w:t>
      </w:r>
      <w:proofErr w:type="spellEnd"/>
      <w:r w:rsidRPr="00300467">
        <w:rPr>
          <w:rFonts w:cs="B Zar"/>
          <w:color w:val="000000"/>
          <w:rtl/>
        </w:rPr>
        <w:t xml:space="preserve"> </w:t>
      </w:r>
      <w:proofErr w:type="spellStart"/>
      <w:r w:rsidRPr="00300467">
        <w:rPr>
          <w:rFonts w:cs="B Zar"/>
          <w:color w:val="000000"/>
          <w:rtl/>
        </w:rPr>
        <w:t>دهندة</w:t>
      </w:r>
      <w:proofErr w:type="spellEnd"/>
      <w:r w:rsidRPr="00300467">
        <w:rPr>
          <w:rFonts w:cs="B Zar"/>
          <w:color w:val="000000"/>
          <w:rtl/>
        </w:rPr>
        <w:t xml:space="preserve"> آن، </w:t>
      </w:r>
      <w:proofErr w:type="spellStart"/>
      <w:r w:rsidRPr="00300467">
        <w:rPr>
          <w:rFonts w:cs="B Zar"/>
          <w:color w:val="000000"/>
          <w:rtl/>
        </w:rPr>
        <w:t>تغيير</w:t>
      </w:r>
      <w:proofErr w:type="spellEnd"/>
      <w:r w:rsidRPr="00300467">
        <w:rPr>
          <w:rFonts w:cs="B Zar"/>
          <w:color w:val="000000"/>
          <w:rtl/>
        </w:rPr>
        <w:t xml:space="preserve"> داد.</w:t>
      </w:r>
      <w:proofErr w:type="spellStart"/>
      <w:r w:rsidRPr="00300467">
        <w:rPr>
          <w:rFonts w:cs="B Zar"/>
          <w:color w:val="000000"/>
          <w:rtl/>
        </w:rPr>
        <w:t>هنگامي</w:t>
      </w:r>
      <w:proofErr w:type="spellEnd"/>
      <w:r w:rsidRPr="00300467">
        <w:rPr>
          <w:rFonts w:cs="B Zar"/>
          <w:color w:val="000000"/>
          <w:rtl/>
        </w:rPr>
        <w:t xml:space="preserve"> </w:t>
      </w:r>
      <w:proofErr w:type="spellStart"/>
      <w:r w:rsidRPr="00300467">
        <w:rPr>
          <w:rFonts w:cs="B Zar"/>
          <w:color w:val="000000"/>
          <w:rtl/>
        </w:rPr>
        <w:t>كه</w:t>
      </w:r>
      <w:proofErr w:type="spellEnd"/>
      <w:r w:rsidRPr="00300467">
        <w:rPr>
          <w:rFonts w:cs="B Zar"/>
          <w:color w:val="000000"/>
          <w:rtl/>
        </w:rPr>
        <w:t xml:space="preserve"> </w:t>
      </w:r>
      <w:proofErr w:type="spellStart"/>
      <w:r w:rsidRPr="00300467">
        <w:rPr>
          <w:rFonts w:cs="B Zar"/>
          <w:color w:val="000000"/>
          <w:rtl/>
        </w:rPr>
        <w:t>قراردادهاي</w:t>
      </w:r>
      <w:proofErr w:type="spellEnd"/>
      <w:r w:rsidRPr="00300467">
        <w:rPr>
          <w:rFonts w:cs="B Zar"/>
          <w:color w:val="000000"/>
          <w:rtl/>
        </w:rPr>
        <w:t xml:space="preserve"> </w:t>
      </w:r>
      <w:proofErr w:type="spellStart"/>
      <w:r w:rsidRPr="00300467">
        <w:rPr>
          <w:rFonts w:cs="B Zar"/>
          <w:color w:val="000000"/>
          <w:rtl/>
        </w:rPr>
        <w:t>آتي</w:t>
      </w:r>
      <w:proofErr w:type="spellEnd"/>
      <w:r w:rsidRPr="00300467">
        <w:rPr>
          <w:rFonts w:cs="B Zar"/>
          <w:color w:val="000000"/>
          <w:rtl/>
        </w:rPr>
        <w:t xml:space="preserve"> با </w:t>
      </w:r>
      <w:proofErr w:type="spellStart"/>
      <w:r w:rsidRPr="00300467">
        <w:rPr>
          <w:rFonts w:cs="B Zar"/>
          <w:color w:val="000000"/>
          <w:rtl/>
        </w:rPr>
        <w:t>سررسيد</w:t>
      </w:r>
      <w:proofErr w:type="spellEnd"/>
      <w:r w:rsidRPr="00300467">
        <w:rPr>
          <w:rFonts w:cs="B Zar"/>
          <w:color w:val="000000"/>
          <w:rtl/>
        </w:rPr>
        <w:t xml:space="preserve"> </w:t>
      </w:r>
      <w:proofErr w:type="spellStart"/>
      <w:r w:rsidRPr="00300467">
        <w:rPr>
          <w:rFonts w:cs="B Zar"/>
          <w:color w:val="000000"/>
          <w:rtl/>
        </w:rPr>
        <w:t>طولانيتر</w:t>
      </w:r>
      <w:proofErr w:type="spellEnd"/>
      <w:r w:rsidRPr="00300467">
        <w:rPr>
          <w:rFonts w:cs="B Zar"/>
          <w:color w:val="000000"/>
          <w:rtl/>
        </w:rPr>
        <w:t xml:space="preserve"> از </w:t>
      </w:r>
      <w:proofErr w:type="spellStart"/>
      <w:r w:rsidRPr="00300467">
        <w:rPr>
          <w:rFonts w:cs="B Zar"/>
          <w:color w:val="000000"/>
          <w:rtl/>
        </w:rPr>
        <w:t>تاريخ</w:t>
      </w:r>
      <w:proofErr w:type="spellEnd"/>
      <w:r w:rsidRPr="00300467">
        <w:rPr>
          <w:rFonts w:cs="B Zar"/>
          <w:color w:val="000000"/>
          <w:rtl/>
        </w:rPr>
        <w:t xml:space="preserve"> انقضای پوشش </w:t>
      </w:r>
      <w:proofErr w:type="spellStart"/>
      <w:r w:rsidRPr="00300467">
        <w:rPr>
          <w:rFonts w:cs="B Zar"/>
          <w:color w:val="000000"/>
          <w:rtl/>
        </w:rPr>
        <w:t>ريسك</w:t>
      </w:r>
      <w:proofErr w:type="spellEnd"/>
      <w:r w:rsidRPr="00300467">
        <w:rPr>
          <w:rFonts w:cs="B Zar"/>
          <w:color w:val="000000"/>
          <w:rtl/>
        </w:rPr>
        <w:t xml:space="preserve"> وجود نداشته باشد، راهبرد معروف به »جلو انداختن پوشش </w:t>
      </w:r>
      <w:proofErr w:type="spellStart"/>
      <w:r w:rsidRPr="00300467">
        <w:rPr>
          <w:rFonts w:cs="B Zar"/>
          <w:color w:val="000000"/>
          <w:rtl/>
        </w:rPr>
        <w:t>ريسك</w:t>
      </w:r>
      <w:proofErr w:type="spellEnd"/>
      <w:r w:rsidRPr="00300467">
        <w:rPr>
          <w:rFonts w:cs="B Zar"/>
          <w:color w:val="000000"/>
          <w:rtl/>
        </w:rPr>
        <w:t xml:space="preserve"> « </w:t>
      </w:r>
      <w:proofErr w:type="spellStart"/>
      <w:r w:rsidRPr="00300467">
        <w:rPr>
          <w:rFonts w:cs="B Zar"/>
          <w:color w:val="000000"/>
          <w:rtl/>
        </w:rPr>
        <w:t>ممكن</w:t>
      </w:r>
      <w:proofErr w:type="spellEnd"/>
      <w:r w:rsidRPr="00300467">
        <w:rPr>
          <w:rFonts w:cs="B Zar"/>
          <w:color w:val="000000"/>
          <w:rtl/>
        </w:rPr>
        <w:t xml:space="preserve"> است مناسب باشد. </w:t>
      </w:r>
      <w:proofErr w:type="spellStart"/>
      <w:r w:rsidRPr="00300467">
        <w:rPr>
          <w:rFonts w:cs="B Zar"/>
          <w:color w:val="000000"/>
          <w:rtl/>
        </w:rPr>
        <w:t>اين</w:t>
      </w:r>
      <w:proofErr w:type="spellEnd"/>
      <w:r w:rsidRPr="00300467">
        <w:rPr>
          <w:rFonts w:cs="B Zar"/>
          <w:color w:val="000000"/>
          <w:rtl/>
        </w:rPr>
        <w:t xml:space="preserve"> راهبرد عبارت است از ورود در چند قرارداد </w:t>
      </w:r>
      <w:proofErr w:type="spellStart"/>
      <w:r w:rsidRPr="00300467">
        <w:rPr>
          <w:rFonts w:cs="B Zar"/>
          <w:color w:val="000000"/>
          <w:rtl/>
        </w:rPr>
        <w:t>آتي</w:t>
      </w:r>
      <w:proofErr w:type="spellEnd"/>
      <w:r w:rsidRPr="00300467">
        <w:rPr>
          <w:rFonts w:cs="B Zar"/>
          <w:color w:val="000000"/>
          <w:rtl/>
        </w:rPr>
        <w:t xml:space="preserve"> </w:t>
      </w:r>
      <w:proofErr w:type="spellStart"/>
      <w:r w:rsidRPr="00300467">
        <w:rPr>
          <w:rFonts w:cs="B Zar"/>
          <w:color w:val="000000"/>
          <w:rtl/>
        </w:rPr>
        <w:t>متوالي</w:t>
      </w:r>
      <w:proofErr w:type="spellEnd"/>
      <w:r w:rsidRPr="00300467">
        <w:rPr>
          <w:rFonts w:cs="B Zar"/>
          <w:color w:val="000000"/>
          <w:rtl/>
        </w:rPr>
        <w:t xml:space="preserve">. </w:t>
      </w:r>
    </w:p>
    <w:p w:rsidR="003601E0" w:rsidRPr="00300467" w:rsidRDefault="003601E0" w:rsidP="00300467">
      <w:pPr>
        <w:pStyle w:val="NormalWeb"/>
        <w:bidi/>
        <w:rPr>
          <w:rFonts w:cs="B Zar"/>
          <w:rtl/>
        </w:rPr>
      </w:pPr>
      <w:proofErr w:type="spellStart"/>
      <w:r w:rsidRPr="00300467">
        <w:rPr>
          <w:rFonts w:cs="B Zar"/>
          <w:color w:val="000000"/>
          <w:rtl/>
        </w:rPr>
        <w:t>هنگامي</w:t>
      </w:r>
      <w:proofErr w:type="spellEnd"/>
      <w:r w:rsidRPr="00300467">
        <w:rPr>
          <w:rFonts w:cs="B Zar"/>
          <w:color w:val="000000"/>
          <w:rtl/>
        </w:rPr>
        <w:t xml:space="preserve"> </w:t>
      </w:r>
      <w:proofErr w:type="spellStart"/>
      <w:r w:rsidRPr="00300467">
        <w:rPr>
          <w:rFonts w:cs="B Zar"/>
          <w:color w:val="000000"/>
          <w:rtl/>
        </w:rPr>
        <w:t>كه</w:t>
      </w:r>
      <w:proofErr w:type="spellEnd"/>
      <w:r w:rsidRPr="00300467">
        <w:rPr>
          <w:rFonts w:cs="B Zar"/>
          <w:color w:val="000000"/>
          <w:rtl/>
        </w:rPr>
        <w:t xml:space="preserve"> </w:t>
      </w:r>
      <w:proofErr w:type="spellStart"/>
      <w:r w:rsidRPr="00300467">
        <w:rPr>
          <w:rFonts w:cs="B Zar"/>
          <w:color w:val="000000"/>
          <w:rtl/>
        </w:rPr>
        <w:t>اولين</w:t>
      </w:r>
      <w:proofErr w:type="spellEnd"/>
      <w:r w:rsidRPr="00300467">
        <w:rPr>
          <w:rFonts w:cs="B Zar"/>
          <w:color w:val="000000"/>
          <w:rtl/>
        </w:rPr>
        <w:t xml:space="preserve"> قرارداد </w:t>
      </w:r>
      <w:proofErr w:type="spellStart"/>
      <w:r w:rsidRPr="00300467">
        <w:rPr>
          <w:rFonts w:cs="B Zar"/>
          <w:color w:val="000000"/>
          <w:rtl/>
        </w:rPr>
        <w:t>آتي</w:t>
      </w:r>
      <w:proofErr w:type="spellEnd"/>
      <w:r w:rsidRPr="00300467">
        <w:rPr>
          <w:rFonts w:cs="B Zar"/>
          <w:color w:val="000000"/>
          <w:rtl/>
        </w:rPr>
        <w:t xml:space="preserve"> به زمان </w:t>
      </w:r>
      <w:proofErr w:type="spellStart"/>
      <w:r w:rsidRPr="00300467">
        <w:rPr>
          <w:rFonts w:cs="B Zar"/>
          <w:color w:val="000000"/>
          <w:rtl/>
        </w:rPr>
        <w:t>انقضا</w:t>
      </w:r>
      <w:proofErr w:type="spellEnd"/>
      <w:r w:rsidRPr="00300467">
        <w:rPr>
          <w:rFonts w:cs="B Zar"/>
          <w:color w:val="000000"/>
          <w:rtl/>
        </w:rPr>
        <w:t xml:space="preserve"> </w:t>
      </w:r>
      <w:proofErr w:type="spellStart"/>
      <w:r w:rsidRPr="00300467">
        <w:rPr>
          <w:rFonts w:cs="B Zar"/>
          <w:color w:val="000000"/>
          <w:rtl/>
        </w:rPr>
        <w:t>نزديك</w:t>
      </w:r>
      <w:proofErr w:type="spellEnd"/>
      <w:r w:rsidRPr="00300467">
        <w:rPr>
          <w:rFonts w:cs="B Zar"/>
          <w:color w:val="000000"/>
          <w:rtl/>
        </w:rPr>
        <w:t xml:space="preserve"> </w:t>
      </w:r>
      <w:proofErr w:type="spellStart"/>
      <w:r w:rsidRPr="00300467">
        <w:rPr>
          <w:rFonts w:cs="B Zar"/>
          <w:color w:val="000000"/>
          <w:rtl/>
        </w:rPr>
        <w:t>مي</w:t>
      </w:r>
      <w:proofErr w:type="spellEnd"/>
      <w:r w:rsidRPr="00300467">
        <w:rPr>
          <w:rFonts w:cs="B Zar"/>
          <w:color w:val="000000"/>
          <w:rtl/>
        </w:rPr>
        <w:t xml:space="preserve"> شود، مسدود </w:t>
      </w:r>
      <w:proofErr w:type="spellStart"/>
      <w:r w:rsidRPr="00300467">
        <w:rPr>
          <w:rFonts w:cs="B Zar"/>
          <w:color w:val="000000"/>
          <w:rtl/>
        </w:rPr>
        <w:t>ميشود</w:t>
      </w:r>
      <w:proofErr w:type="spellEnd"/>
      <w:r w:rsidRPr="00300467">
        <w:rPr>
          <w:rFonts w:cs="B Zar"/>
          <w:color w:val="000000"/>
          <w:rtl/>
        </w:rPr>
        <w:t xml:space="preserve"> و پوشش </w:t>
      </w:r>
      <w:proofErr w:type="spellStart"/>
      <w:r w:rsidRPr="00300467">
        <w:rPr>
          <w:rFonts w:cs="B Zar"/>
          <w:color w:val="000000"/>
          <w:rtl/>
        </w:rPr>
        <w:t>دهندة</w:t>
      </w:r>
      <w:proofErr w:type="spellEnd"/>
      <w:r w:rsidRPr="00300467">
        <w:rPr>
          <w:rFonts w:cs="B Zar"/>
          <w:color w:val="000000"/>
          <w:rtl/>
        </w:rPr>
        <w:t xml:space="preserve"> </w:t>
      </w:r>
      <w:proofErr w:type="spellStart"/>
      <w:r w:rsidRPr="00300467">
        <w:rPr>
          <w:rFonts w:cs="B Zar"/>
          <w:color w:val="000000"/>
          <w:rtl/>
        </w:rPr>
        <w:t>ريسك</w:t>
      </w:r>
      <w:proofErr w:type="spellEnd"/>
      <w:r w:rsidRPr="00300467">
        <w:rPr>
          <w:rFonts w:cs="B Zar"/>
          <w:color w:val="000000"/>
          <w:rtl/>
        </w:rPr>
        <w:t xml:space="preserve">، همزمان وارد </w:t>
      </w:r>
      <w:proofErr w:type="spellStart"/>
      <w:r w:rsidRPr="00300467">
        <w:rPr>
          <w:rFonts w:cs="B Zar"/>
          <w:color w:val="000000"/>
          <w:rtl/>
        </w:rPr>
        <w:t>يك</w:t>
      </w:r>
      <w:proofErr w:type="spellEnd"/>
      <w:r w:rsidRPr="00300467">
        <w:rPr>
          <w:rFonts w:cs="B Zar"/>
          <w:color w:val="000000"/>
          <w:rtl/>
        </w:rPr>
        <w:t xml:space="preserve"> قرارداد </w:t>
      </w:r>
      <w:proofErr w:type="spellStart"/>
      <w:r w:rsidRPr="00300467">
        <w:rPr>
          <w:rFonts w:cs="B Zar"/>
          <w:color w:val="000000"/>
          <w:rtl/>
        </w:rPr>
        <w:t>آتي</w:t>
      </w:r>
      <w:proofErr w:type="spellEnd"/>
      <w:r w:rsidRPr="00300467">
        <w:rPr>
          <w:rFonts w:cs="B Zar"/>
          <w:color w:val="000000"/>
          <w:rtl/>
        </w:rPr>
        <w:t xml:space="preserve"> با </w:t>
      </w:r>
      <w:proofErr w:type="spellStart"/>
      <w:r w:rsidRPr="00300467">
        <w:rPr>
          <w:rFonts w:cs="B Zar"/>
          <w:color w:val="000000"/>
          <w:rtl/>
        </w:rPr>
        <w:t>سررسيد</w:t>
      </w:r>
      <w:proofErr w:type="spellEnd"/>
      <w:r w:rsidRPr="00300467">
        <w:rPr>
          <w:rFonts w:cs="B Zar"/>
          <w:color w:val="000000"/>
          <w:rtl/>
        </w:rPr>
        <w:t xml:space="preserve"> ماهانه </w:t>
      </w:r>
      <w:proofErr w:type="spellStart"/>
      <w:r w:rsidRPr="00300467">
        <w:rPr>
          <w:rFonts w:cs="B Zar"/>
          <w:color w:val="000000"/>
          <w:rtl/>
        </w:rPr>
        <w:t>ديرتر</w:t>
      </w:r>
      <w:proofErr w:type="spellEnd"/>
      <w:r w:rsidRPr="00300467">
        <w:rPr>
          <w:rFonts w:cs="B Zar"/>
          <w:color w:val="000000"/>
          <w:rtl/>
        </w:rPr>
        <w:t xml:space="preserve"> </w:t>
      </w:r>
      <w:proofErr w:type="spellStart"/>
      <w:r w:rsidRPr="00300467">
        <w:rPr>
          <w:rFonts w:cs="B Zar"/>
          <w:color w:val="000000"/>
          <w:rtl/>
        </w:rPr>
        <w:t>ميشود</w:t>
      </w:r>
      <w:proofErr w:type="spellEnd"/>
      <w:r w:rsidRPr="00300467">
        <w:rPr>
          <w:rFonts w:cs="B Zar"/>
          <w:color w:val="000000"/>
          <w:rtl/>
        </w:rPr>
        <w:t xml:space="preserve">. به </w:t>
      </w:r>
      <w:proofErr w:type="spellStart"/>
      <w:r w:rsidRPr="00300467">
        <w:rPr>
          <w:rFonts w:cs="B Zar"/>
          <w:color w:val="000000"/>
          <w:rtl/>
        </w:rPr>
        <w:t>همين</w:t>
      </w:r>
      <w:proofErr w:type="spellEnd"/>
      <w:r w:rsidRPr="00300467">
        <w:rPr>
          <w:rFonts w:cs="B Zar"/>
          <w:color w:val="000000"/>
          <w:rtl/>
        </w:rPr>
        <w:t xml:space="preserve"> </w:t>
      </w:r>
      <w:proofErr w:type="spellStart"/>
      <w:r w:rsidRPr="00300467">
        <w:rPr>
          <w:rFonts w:cs="B Zar"/>
          <w:color w:val="000000"/>
          <w:rtl/>
        </w:rPr>
        <w:t>ترتيب</w:t>
      </w:r>
      <w:proofErr w:type="spellEnd"/>
      <w:r w:rsidRPr="00300467">
        <w:rPr>
          <w:rFonts w:cs="B Zar"/>
          <w:color w:val="000000"/>
          <w:rtl/>
        </w:rPr>
        <w:t xml:space="preserve"> با </w:t>
      </w:r>
      <w:proofErr w:type="spellStart"/>
      <w:r w:rsidRPr="00300467">
        <w:rPr>
          <w:rFonts w:cs="B Zar"/>
          <w:color w:val="000000"/>
          <w:rtl/>
        </w:rPr>
        <w:t>نزديك</w:t>
      </w:r>
      <w:proofErr w:type="spellEnd"/>
      <w:r w:rsidRPr="00300467">
        <w:rPr>
          <w:rFonts w:cs="B Zar"/>
          <w:color w:val="000000"/>
          <w:rtl/>
        </w:rPr>
        <w:t xml:space="preserve"> شدن زمان انقضای قرارداد </w:t>
      </w:r>
      <w:proofErr w:type="spellStart"/>
      <w:r w:rsidRPr="00300467">
        <w:rPr>
          <w:rFonts w:cs="B Zar"/>
          <w:color w:val="000000"/>
          <w:rtl/>
        </w:rPr>
        <w:t>آتي</w:t>
      </w:r>
      <w:proofErr w:type="spellEnd"/>
      <w:r w:rsidRPr="00300467">
        <w:rPr>
          <w:rFonts w:cs="B Zar"/>
          <w:color w:val="000000"/>
          <w:rtl/>
        </w:rPr>
        <w:t xml:space="preserve"> دوم، قرارداد مزبور بسته </w:t>
      </w:r>
      <w:proofErr w:type="spellStart"/>
      <w:r w:rsidRPr="00300467">
        <w:rPr>
          <w:rFonts w:cs="B Zar"/>
          <w:color w:val="000000"/>
          <w:rtl/>
        </w:rPr>
        <w:t>ميشود</w:t>
      </w:r>
      <w:proofErr w:type="spellEnd"/>
      <w:r w:rsidRPr="00300467">
        <w:rPr>
          <w:rFonts w:cs="B Zar"/>
          <w:color w:val="000000"/>
          <w:rtl/>
        </w:rPr>
        <w:t xml:space="preserve"> و پوشش دهنده </w:t>
      </w:r>
      <w:proofErr w:type="spellStart"/>
      <w:r w:rsidRPr="00300467">
        <w:rPr>
          <w:rFonts w:cs="B Zar"/>
          <w:color w:val="000000"/>
          <w:rtl/>
        </w:rPr>
        <w:t>ريسك</w:t>
      </w:r>
      <w:proofErr w:type="spellEnd"/>
      <w:r w:rsidRPr="00300467">
        <w:rPr>
          <w:rFonts w:cs="B Zar"/>
          <w:color w:val="000000"/>
          <w:rtl/>
        </w:rPr>
        <w:t xml:space="preserve"> وارد معامله قرارداد سوم با </w:t>
      </w:r>
      <w:proofErr w:type="spellStart"/>
      <w:r w:rsidRPr="00300467">
        <w:rPr>
          <w:rFonts w:cs="B Zar"/>
          <w:color w:val="000000"/>
          <w:rtl/>
        </w:rPr>
        <w:t>سررسيد</w:t>
      </w:r>
      <w:proofErr w:type="spellEnd"/>
      <w:r w:rsidRPr="00300467">
        <w:rPr>
          <w:rFonts w:cs="B Zar"/>
          <w:color w:val="000000"/>
          <w:rtl/>
        </w:rPr>
        <w:t xml:space="preserve"> </w:t>
      </w:r>
      <w:proofErr w:type="spellStart"/>
      <w:r w:rsidRPr="00300467">
        <w:rPr>
          <w:rFonts w:cs="B Zar"/>
          <w:color w:val="000000"/>
          <w:rtl/>
        </w:rPr>
        <w:t>طولانيتر</w:t>
      </w:r>
      <w:proofErr w:type="spellEnd"/>
      <w:r w:rsidRPr="00300467">
        <w:rPr>
          <w:rFonts w:cs="B Zar"/>
          <w:color w:val="000000"/>
          <w:rtl/>
        </w:rPr>
        <w:t xml:space="preserve"> </w:t>
      </w:r>
      <w:proofErr w:type="spellStart"/>
      <w:r w:rsidRPr="00300467">
        <w:rPr>
          <w:rFonts w:cs="B Zar"/>
          <w:color w:val="000000"/>
          <w:rtl/>
        </w:rPr>
        <w:t>ميشود</w:t>
      </w:r>
      <w:proofErr w:type="spellEnd"/>
      <w:r w:rsidRPr="00300467">
        <w:rPr>
          <w:rFonts w:cs="B Zar"/>
          <w:color w:val="000000"/>
          <w:rtl/>
        </w:rPr>
        <w:t xml:space="preserve">. راهبرد »جلو انداختن پوشش </w:t>
      </w:r>
      <w:proofErr w:type="spellStart"/>
      <w:r w:rsidRPr="00300467">
        <w:rPr>
          <w:rFonts w:cs="B Zar"/>
          <w:color w:val="000000"/>
          <w:rtl/>
        </w:rPr>
        <w:t>ريسك</w:t>
      </w:r>
      <w:proofErr w:type="spellEnd"/>
      <w:r w:rsidRPr="00300467">
        <w:rPr>
          <w:rFonts w:cs="B Zar"/>
          <w:color w:val="000000"/>
          <w:rtl/>
        </w:rPr>
        <w:t xml:space="preserve"> « </w:t>
      </w:r>
      <w:proofErr w:type="spellStart"/>
      <w:r w:rsidRPr="00300467">
        <w:rPr>
          <w:rFonts w:cs="B Zar"/>
          <w:color w:val="000000"/>
          <w:rtl/>
        </w:rPr>
        <w:t>زماني</w:t>
      </w:r>
      <w:proofErr w:type="spellEnd"/>
      <w:r w:rsidRPr="00300467">
        <w:rPr>
          <w:rFonts w:cs="B Zar"/>
          <w:color w:val="000000"/>
          <w:rtl/>
        </w:rPr>
        <w:t xml:space="preserve"> مناسب است </w:t>
      </w:r>
      <w:proofErr w:type="spellStart"/>
      <w:r w:rsidRPr="00300467">
        <w:rPr>
          <w:rFonts w:cs="B Zar"/>
          <w:color w:val="000000"/>
          <w:rtl/>
        </w:rPr>
        <w:t>كه</w:t>
      </w:r>
      <w:proofErr w:type="spellEnd"/>
      <w:r w:rsidRPr="00300467">
        <w:rPr>
          <w:rFonts w:cs="B Zar"/>
          <w:color w:val="000000"/>
          <w:rtl/>
        </w:rPr>
        <w:t xml:space="preserve"> </w:t>
      </w:r>
      <w:proofErr w:type="spellStart"/>
      <w:r w:rsidRPr="00300467">
        <w:rPr>
          <w:rFonts w:cs="B Zar"/>
          <w:color w:val="000000"/>
          <w:rtl/>
        </w:rPr>
        <w:t>بين</w:t>
      </w:r>
      <w:proofErr w:type="spellEnd"/>
      <w:r w:rsidRPr="00300467">
        <w:rPr>
          <w:rFonts w:cs="B Zar"/>
          <w:color w:val="000000"/>
          <w:rtl/>
        </w:rPr>
        <w:t xml:space="preserve"> </w:t>
      </w:r>
      <w:proofErr w:type="spellStart"/>
      <w:r w:rsidRPr="00300467">
        <w:rPr>
          <w:rFonts w:cs="B Zar"/>
          <w:color w:val="000000"/>
          <w:rtl/>
        </w:rPr>
        <w:t>تغييرات</w:t>
      </w:r>
      <w:proofErr w:type="spellEnd"/>
      <w:r w:rsidRPr="00300467">
        <w:rPr>
          <w:rFonts w:cs="B Zar"/>
          <w:color w:val="000000"/>
          <w:rtl/>
        </w:rPr>
        <w:t xml:space="preserve"> </w:t>
      </w:r>
      <w:proofErr w:type="spellStart"/>
      <w:r w:rsidRPr="00300467">
        <w:rPr>
          <w:rFonts w:cs="B Zar"/>
          <w:color w:val="000000"/>
          <w:rtl/>
        </w:rPr>
        <w:t>قيمتهاي</w:t>
      </w:r>
      <w:proofErr w:type="spellEnd"/>
      <w:r w:rsidRPr="00300467">
        <w:rPr>
          <w:rFonts w:cs="B Zar"/>
          <w:color w:val="000000"/>
          <w:rtl/>
        </w:rPr>
        <w:t xml:space="preserve"> </w:t>
      </w:r>
      <w:proofErr w:type="spellStart"/>
      <w:r w:rsidRPr="00300467">
        <w:rPr>
          <w:rFonts w:cs="B Zar"/>
          <w:color w:val="000000"/>
          <w:rtl/>
        </w:rPr>
        <w:t>آتي</w:t>
      </w:r>
      <w:proofErr w:type="spellEnd"/>
      <w:r w:rsidRPr="00300467">
        <w:rPr>
          <w:rFonts w:cs="B Zar"/>
          <w:color w:val="000000"/>
          <w:rtl/>
        </w:rPr>
        <w:t xml:space="preserve"> و </w:t>
      </w:r>
      <w:proofErr w:type="spellStart"/>
      <w:r w:rsidRPr="00300467">
        <w:rPr>
          <w:rFonts w:cs="B Zar"/>
          <w:color w:val="000000"/>
          <w:rtl/>
        </w:rPr>
        <w:t>تغييرات</w:t>
      </w:r>
      <w:proofErr w:type="spellEnd"/>
      <w:r w:rsidRPr="00300467">
        <w:rPr>
          <w:rFonts w:cs="B Zar"/>
          <w:color w:val="000000"/>
          <w:rtl/>
        </w:rPr>
        <w:t xml:space="preserve"> </w:t>
      </w:r>
      <w:proofErr w:type="spellStart"/>
      <w:r w:rsidRPr="00300467">
        <w:rPr>
          <w:rFonts w:cs="B Zar"/>
          <w:color w:val="000000"/>
          <w:rtl/>
        </w:rPr>
        <w:t>قيمتهاي</w:t>
      </w:r>
      <w:proofErr w:type="spellEnd"/>
      <w:r w:rsidRPr="00300467">
        <w:rPr>
          <w:rFonts w:cs="B Zar"/>
          <w:color w:val="000000"/>
          <w:rtl/>
        </w:rPr>
        <w:t xml:space="preserve"> نقدی </w:t>
      </w:r>
      <w:proofErr w:type="spellStart"/>
      <w:r w:rsidRPr="00300467">
        <w:rPr>
          <w:rFonts w:cs="B Zar"/>
          <w:color w:val="000000"/>
          <w:rtl/>
        </w:rPr>
        <w:t>همبستگي</w:t>
      </w:r>
      <w:proofErr w:type="spellEnd"/>
      <w:r w:rsidRPr="00300467">
        <w:rPr>
          <w:rFonts w:cs="B Zar"/>
          <w:color w:val="000000"/>
          <w:rtl/>
        </w:rPr>
        <w:t xml:space="preserve"> </w:t>
      </w:r>
      <w:proofErr w:type="spellStart"/>
      <w:r w:rsidRPr="00300467">
        <w:rPr>
          <w:rFonts w:cs="B Zar"/>
          <w:color w:val="000000"/>
          <w:rtl/>
        </w:rPr>
        <w:t>نزديكي</w:t>
      </w:r>
      <w:proofErr w:type="spellEnd"/>
      <w:r w:rsidRPr="00300467">
        <w:rPr>
          <w:rFonts w:cs="B Zar"/>
          <w:color w:val="000000"/>
          <w:rtl/>
        </w:rPr>
        <w:t xml:space="preserve"> وجود داشته باشد.</w:t>
      </w:r>
    </w:p>
    <w:p w:rsidR="00300467" w:rsidRPr="00300467" w:rsidRDefault="00300467" w:rsidP="00300467">
      <w:pPr>
        <w:pStyle w:val="NormalWeb"/>
        <w:bidi/>
        <w:rPr>
          <w:rFonts w:cs="B Zar"/>
        </w:rPr>
      </w:pPr>
      <w:r w:rsidRPr="00300467">
        <w:rPr>
          <w:rFonts w:cs="B Zar"/>
          <w:b/>
          <w:bCs/>
          <w:rtl/>
        </w:rPr>
        <w:lastRenderedPageBreak/>
        <w:t>مدیرعامل شرکت بورس خبر داد: بیمه سهام برای سهامداران عمده</w:t>
      </w:r>
    </w:p>
    <w:p w:rsidR="00300467" w:rsidRPr="00300467" w:rsidRDefault="00300467" w:rsidP="00300467">
      <w:pPr>
        <w:pStyle w:val="NormalWeb"/>
        <w:bidi/>
        <w:rPr>
          <w:rFonts w:cs="B Zar"/>
        </w:rPr>
      </w:pPr>
      <w:proofErr w:type="gramStart"/>
      <w:r w:rsidRPr="00300467">
        <w:rPr>
          <w:rFonts w:cs="B Zar"/>
        </w:rPr>
        <w:t>|</w:t>
      </w:r>
      <w:r w:rsidRPr="00300467">
        <w:rPr>
          <w:rFonts w:cs="B Zar"/>
          <w:rtl/>
        </w:rPr>
        <w:t xml:space="preserve">گروه بورس| کاهش دامنه‌دار قیمت سهام در بورس و استقبال ضعیف مردم عادی در این بازار سرمایه‌ای باعث شده است تا </w:t>
      </w:r>
      <w:proofErr w:type="spellStart"/>
      <w:r w:rsidRPr="00300467">
        <w:rPr>
          <w:rFonts w:cs="B Zar"/>
          <w:rtl/>
        </w:rPr>
        <w:t>مسوولان</w:t>
      </w:r>
      <w:proofErr w:type="spellEnd"/>
      <w:r w:rsidRPr="00300467">
        <w:rPr>
          <w:rFonts w:cs="B Zar"/>
          <w:rtl/>
        </w:rPr>
        <w:t xml:space="preserve"> برای کنترل خروج نقدینگی از بورس و همچنین حفظ سهامداران عمده و خرد فعال در تالار شیشه‌ای دست به اقدامات متفاوتی در زمینه رونق بیشتر </w:t>
      </w:r>
      <w:proofErr w:type="spellStart"/>
      <w:r w:rsidRPr="00300467">
        <w:rPr>
          <w:rFonts w:cs="B Zar"/>
          <w:rtl/>
        </w:rPr>
        <w:t>معاملات</w:t>
      </w:r>
      <w:proofErr w:type="spellEnd"/>
      <w:r w:rsidRPr="00300467">
        <w:rPr>
          <w:rFonts w:cs="B Zar"/>
          <w:rtl/>
        </w:rPr>
        <w:t xml:space="preserve"> بزنند.</w:t>
      </w:r>
      <w:proofErr w:type="gramEnd"/>
      <w:r w:rsidRPr="00300467">
        <w:rPr>
          <w:rFonts w:cs="B Zar"/>
          <w:rtl/>
        </w:rPr>
        <w:t xml:space="preserve"> هر چند جلسات برگزار شده در هفته‌های گذشته هم نتوانست حداقل برای کوتاه‌مدت شرایط </w:t>
      </w:r>
      <w:proofErr w:type="spellStart"/>
      <w:r w:rsidRPr="00300467">
        <w:rPr>
          <w:rFonts w:cs="B Zar"/>
          <w:rtl/>
        </w:rPr>
        <w:t>معاملات</w:t>
      </w:r>
      <w:proofErr w:type="spellEnd"/>
      <w:r w:rsidRPr="00300467">
        <w:rPr>
          <w:rFonts w:cs="B Zar"/>
          <w:rtl/>
        </w:rPr>
        <w:t xml:space="preserve"> را به سامان برساند اما ناامید نشدن هدایت‌گران بورس و به دنبال راهکارهای تازه‌تر رفتن آنان به نقطه قابل </w:t>
      </w:r>
      <w:proofErr w:type="spellStart"/>
      <w:r w:rsidRPr="00300467">
        <w:rPr>
          <w:rFonts w:cs="B Zar"/>
          <w:rtl/>
        </w:rPr>
        <w:t>اتکایی</w:t>
      </w:r>
      <w:proofErr w:type="spellEnd"/>
      <w:r w:rsidRPr="00300467">
        <w:rPr>
          <w:rFonts w:cs="B Zar"/>
          <w:rtl/>
        </w:rPr>
        <w:t xml:space="preserve"> برای سهامداران و بورس تبدیل شده است. آخرین </w:t>
      </w:r>
      <w:proofErr w:type="spellStart"/>
      <w:r w:rsidRPr="00300467">
        <w:rPr>
          <w:rFonts w:cs="B Zar"/>
          <w:rtl/>
        </w:rPr>
        <w:t>راهکار</w:t>
      </w:r>
      <w:proofErr w:type="spellEnd"/>
      <w:r w:rsidRPr="00300467">
        <w:rPr>
          <w:rFonts w:cs="B Zar"/>
          <w:rtl/>
        </w:rPr>
        <w:t xml:space="preserve">، «بیمه سهام» می‌باشد که طی چند مدت اخیر به وفور بر سر زبان‌ها آمده است و ظاهرا به مرحله اجرایی نیز رسیده است. البته حال که این ابزار نوین به صورت شفاف‌تری برای فعالان بورس مطرح شده یک نقطه پررنگ آن نیز این مساله است که فعلا بیمه سهام برای «سهامداران عمده» طراحی شده است که به نظر می‌رسد به صورت کلی برای کنترل افت بنیادی سهام شرکت‌های بزرگ است تا شرکت‌های کوچک نیز تحت تاثیر ریزش قیمت‌ها قرار نگیرند. به هر حال باید منتظر ماند تا به ارزیابی از این ابزار در بازار سرمایه در آینده‌ای نزدیک بپردازیم.درباره آخرین تصمیمات این طرح نیز مدیرعامل شرکت بورس تهران از اجرایی شدن دستورالعمل عرضه اوراق اختیار فروش تبعی برای سهام شرکت‌های </w:t>
      </w:r>
      <w:proofErr w:type="spellStart"/>
      <w:r w:rsidRPr="00300467">
        <w:rPr>
          <w:rFonts w:cs="B Zar"/>
          <w:rtl/>
        </w:rPr>
        <w:t>بورسی</w:t>
      </w:r>
      <w:proofErr w:type="spellEnd"/>
      <w:r w:rsidRPr="00300467">
        <w:rPr>
          <w:rFonts w:cs="B Zar"/>
          <w:rtl/>
        </w:rPr>
        <w:t xml:space="preserve"> خبر داد و گفت: شرکت‌های علاقه‌مند و سهامداران عمده می‌توانند بدون هزینه از این ابزار استفاده کنند. حسن قالیباف‌اصل، مدیرعامل شرکت بورس در گفت‌وگو با ایسنا از اجرایی شدن بیمه سهام در بورس تهران خبر داد و گفت</w:t>
      </w:r>
      <w:r w:rsidRPr="00300467">
        <w:rPr>
          <w:rFonts w:cs="B Zar"/>
        </w:rPr>
        <w:t xml:space="preserve">: </w:t>
      </w:r>
      <w:r w:rsidRPr="00300467">
        <w:rPr>
          <w:rFonts w:cs="B Zar"/>
          <w:rtl/>
        </w:rPr>
        <w:t xml:space="preserve">دستورالعمل عرضه اوراق اختیار فروش تبعی برای سهام شرکت‌های </w:t>
      </w:r>
      <w:proofErr w:type="spellStart"/>
      <w:r w:rsidRPr="00300467">
        <w:rPr>
          <w:rFonts w:cs="B Zar"/>
          <w:rtl/>
        </w:rPr>
        <w:t>بورسی</w:t>
      </w:r>
      <w:proofErr w:type="spellEnd"/>
      <w:r w:rsidRPr="00300467">
        <w:rPr>
          <w:rFonts w:cs="B Zar"/>
          <w:rtl/>
        </w:rPr>
        <w:t xml:space="preserve"> توسط سازمان بورس ابلاغ شد و بورس تهران از روز چهارشنبه هفته جاری آمادگی خود را برای اجرای این دستورالعمل اعلام کرد. وی افزود: براین اساس، دستورالعمل بیمه ‌کردن قیمت سهام پذیرفته شده در بورس تهران در حال حاضر در بورس تهران اجرا می‌شود و شرکت‌های علاقه‌مند و سهامداران عمده می‌توانند از این ابزار استفاده کنند.</w:t>
      </w:r>
      <w:r w:rsidRPr="00300467">
        <w:rPr>
          <w:rFonts w:cs="B Zar"/>
        </w:rPr>
        <w:br/>
      </w:r>
      <w:r w:rsidRPr="00300467">
        <w:rPr>
          <w:rtl/>
        </w:rPr>
        <w:t> </w:t>
      </w:r>
      <w:r w:rsidRPr="00300467">
        <w:rPr>
          <w:rFonts w:cs="B Zar"/>
          <w:rtl/>
        </w:rPr>
        <w:t>امتیاز ویژه برای سهامداران عمده</w:t>
      </w:r>
      <w:r w:rsidRPr="00300467">
        <w:rPr>
          <w:rFonts w:cs="B Zar"/>
        </w:rPr>
        <w:br/>
      </w:r>
      <w:r w:rsidRPr="00300467">
        <w:rPr>
          <w:rFonts w:cs="B Zar"/>
          <w:rtl/>
        </w:rPr>
        <w:t xml:space="preserve">قالیباف‌اصل در مورد این ابزار جدید توضیح داد: بیمه کردن سهام در اصل اوراق اختیار فروش تبعی است و به این معنی است که در این ابزار حرکات، نوسانات و زیان سهام بیمه می‌شود. مدیرعامل شرکت بورس اضافه کرد: یعنی </w:t>
      </w:r>
      <w:proofErr w:type="spellStart"/>
      <w:r w:rsidRPr="00300467">
        <w:rPr>
          <w:rFonts w:cs="B Zar"/>
          <w:rtl/>
        </w:rPr>
        <w:t>سهامدار</w:t>
      </w:r>
      <w:proofErr w:type="spellEnd"/>
      <w:r w:rsidRPr="00300467">
        <w:rPr>
          <w:rFonts w:cs="B Zar"/>
          <w:rtl/>
        </w:rPr>
        <w:t xml:space="preserve"> عمده اوراق را می‌فروشد و کسی که این اوراق را خریداری می‌کند در صورت پایین‌تر آمدن قیمت سهم، ‌زیان آن جبران می‌شود. قالیباف با بیان اینکه تنها </w:t>
      </w:r>
      <w:proofErr w:type="spellStart"/>
      <w:r w:rsidRPr="00300467">
        <w:rPr>
          <w:rFonts w:cs="B Zar"/>
          <w:rtl/>
        </w:rPr>
        <w:t>سهامدار</w:t>
      </w:r>
      <w:proofErr w:type="spellEnd"/>
      <w:r w:rsidRPr="00300467">
        <w:rPr>
          <w:rFonts w:cs="B Zar"/>
          <w:rtl/>
        </w:rPr>
        <w:t xml:space="preserve"> عمده می‌تواند از این ابزار استفاده کند، عنوان کرد: ‌امکان بیمه کردن سهم ابزار خوبی است و اطمینان در بازار را فراهم می‌کند و سهامداران عمده می‌توانند از این ابزار که هزینه ندارد، استفاده کنند.</w:t>
      </w:r>
      <w:r w:rsidRPr="00300467">
        <w:rPr>
          <w:rFonts w:cs="B Zar"/>
        </w:rPr>
        <w:br/>
      </w:r>
      <w:r w:rsidRPr="00300467">
        <w:rPr>
          <w:rtl/>
        </w:rPr>
        <w:t> </w:t>
      </w:r>
      <w:r w:rsidRPr="00300467">
        <w:rPr>
          <w:rFonts w:cs="B Zar"/>
          <w:rtl/>
        </w:rPr>
        <w:t>چرا بیمه سهام</w:t>
      </w:r>
      <w:r w:rsidRPr="00300467">
        <w:rPr>
          <w:rFonts w:cs="B Zar"/>
        </w:rPr>
        <w:br/>
      </w:r>
      <w:r w:rsidRPr="00300467">
        <w:rPr>
          <w:rFonts w:cs="B Zar"/>
          <w:rtl/>
        </w:rPr>
        <w:t xml:space="preserve">لازم به توضیح است که طرح بیمه سهام از طریق «عرضه اختیار فروش تبعی برای سهام شرکت‌های پذیرفته شده در بورس تهران» در روز 16 مرداد 91 توسط شورای‌عالی بورس به تصویب رسید. براساس این طرح خریداران سهام ضمن آنکه از کسب حداقل سود معادل اوراق مشارکت اطمینان پیدا می‌کنند، می‌توانند به کسب </w:t>
      </w:r>
      <w:proofErr w:type="spellStart"/>
      <w:r w:rsidRPr="00300467">
        <w:rPr>
          <w:rFonts w:cs="B Zar"/>
          <w:rtl/>
        </w:rPr>
        <w:t>سودهای</w:t>
      </w:r>
      <w:proofErr w:type="spellEnd"/>
      <w:r w:rsidRPr="00300467">
        <w:rPr>
          <w:rFonts w:cs="B Zar"/>
          <w:rtl/>
        </w:rPr>
        <w:t xml:space="preserve"> بیشتر ناشی از افزایش قیمت سهام در آینده امیدوار باشند. دستورالعمل عرضه اوراق اختیار فروش تبعی برای سهام شرکت‌های پذیرفته‌شده در بورس اوراق بهادار تهران روز چهارشنبه گذشته توسط هیات‌مدیره سازمان بورس تصویب و ابلاغ شد.</w:t>
      </w:r>
      <w:r w:rsidRPr="00300467">
        <w:rPr>
          <w:rFonts w:cs="B Zar"/>
        </w:rPr>
        <w:br/>
      </w:r>
      <w:r w:rsidRPr="00300467">
        <w:rPr>
          <w:rtl/>
        </w:rPr>
        <w:t> </w:t>
      </w:r>
      <w:r w:rsidRPr="00300467">
        <w:rPr>
          <w:rFonts w:cs="B Zar"/>
          <w:rtl/>
        </w:rPr>
        <w:t xml:space="preserve">آماده شدن بستر </w:t>
      </w:r>
      <w:proofErr w:type="spellStart"/>
      <w:r w:rsidRPr="00300467">
        <w:rPr>
          <w:rFonts w:cs="B Zar"/>
          <w:rtl/>
        </w:rPr>
        <w:t>معاملات</w:t>
      </w:r>
      <w:proofErr w:type="spellEnd"/>
      <w:r w:rsidRPr="00300467">
        <w:rPr>
          <w:rFonts w:cs="B Zar"/>
          <w:rtl/>
        </w:rPr>
        <w:t xml:space="preserve"> ارزی در بورس</w:t>
      </w:r>
      <w:r w:rsidRPr="00300467">
        <w:rPr>
          <w:rFonts w:cs="B Zar"/>
        </w:rPr>
        <w:br/>
      </w:r>
      <w:r w:rsidRPr="00300467">
        <w:rPr>
          <w:rFonts w:cs="B Zar"/>
          <w:rtl/>
        </w:rPr>
        <w:t xml:space="preserve">افزون بر بحث بیمه سهام مدیرعامل شرکت بورس در ادامه از فراهم کردن بستر </w:t>
      </w:r>
      <w:proofErr w:type="spellStart"/>
      <w:r w:rsidRPr="00300467">
        <w:rPr>
          <w:rFonts w:cs="B Zar"/>
          <w:rtl/>
        </w:rPr>
        <w:t>معاملات</w:t>
      </w:r>
      <w:proofErr w:type="spellEnd"/>
      <w:r w:rsidRPr="00300467">
        <w:rPr>
          <w:rFonts w:cs="B Zar"/>
          <w:rtl/>
        </w:rPr>
        <w:t xml:space="preserve"> ارزی در بورس تهران خبر داد و گفت: در حال حاضر بستر </w:t>
      </w:r>
      <w:proofErr w:type="spellStart"/>
      <w:r w:rsidRPr="00300467">
        <w:rPr>
          <w:rFonts w:cs="B Zar"/>
          <w:rtl/>
        </w:rPr>
        <w:t>معاملات</w:t>
      </w:r>
      <w:proofErr w:type="spellEnd"/>
      <w:r w:rsidRPr="00300467">
        <w:rPr>
          <w:rFonts w:cs="B Zar"/>
          <w:rtl/>
        </w:rPr>
        <w:t xml:space="preserve"> گواهی ارزی در بورس تهران فراهم است زیرا قبلا </w:t>
      </w:r>
      <w:proofErr w:type="spellStart"/>
      <w:r w:rsidRPr="00300467">
        <w:rPr>
          <w:rFonts w:cs="B Zar"/>
          <w:rtl/>
        </w:rPr>
        <w:t>واریزنامه</w:t>
      </w:r>
      <w:proofErr w:type="spellEnd"/>
      <w:r w:rsidRPr="00300467">
        <w:rPr>
          <w:rFonts w:cs="B Zar"/>
          <w:rtl/>
        </w:rPr>
        <w:t xml:space="preserve"> ارزی در بورس معامله شده و تجربه آن وجود دارد.وی با بیان اینکه خرید و فروش </w:t>
      </w:r>
      <w:proofErr w:type="spellStart"/>
      <w:r w:rsidRPr="00300467">
        <w:rPr>
          <w:rFonts w:cs="B Zar"/>
          <w:rtl/>
        </w:rPr>
        <w:t>حوالجات</w:t>
      </w:r>
      <w:proofErr w:type="spellEnd"/>
      <w:r w:rsidRPr="00300467">
        <w:rPr>
          <w:rFonts w:cs="B Zar"/>
          <w:rtl/>
        </w:rPr>
        <w:t xml:space="preserve"> ارزی به زودی در بورس تهران انجام می‌شود، اعلام کرد:‌هر کالایی از جمله ارز که در یک بازار نظام‌مند معامله شود حرکات آن منطقی‌تر می‌شود. گفتنی است که دستورالعمل‌ </w:t>
      </w:r>
      <w:proofErr w:type="spellStart"/>
      <w:r w:rsidRPr="00300467">
        <w:rPr>
          <w:rFonts w:cs="B Zar"/>
          <w:rtl/>
        </w:rPr>
        <w:t>معاملات</w:t>
      </w:r>
      <w:proofErr w:type="spellEnd"/>
      <w:r w:rsidRPr="00300467">
        <w:rPr>
          <w:rFonts w:cs="B Zar"/>
          <w:rtl/>
        </w:rPr>
        <w:t xml:space="preserve"> ارز توسط سازمان </w:t>
      </w:r>
      <w:r w:rsidRPr="00300467">
        <w:rPr>
          <w:rFonts w:cs="B Zar"/>
          <w:rtl/>
        </w:rPr>
        <w:lastRenderedPageBreak/>
        <w:t xml:space="preserve">بورس تصویب و امکان خرید و فروش ارز در بورس تهران فراهم شده است که به گفته </w:t>
      </w:r>
      <w:proofErr w:type="spellStart"/>
      <w:r w:rsidRPr="00300467">
        <w:rPr>
          <w:rFonts w:cs="B Zar"/>
          <w:rtl/>
        </w:rPr>
        <w:t>مسوولان</w:t>
      </w:r>
      <w:proofErr w:type="spellEnd"/>
      <w:r w:rsidRPr="00300467">
        <w:rPr>
          <w:rFonts w:cs="B Zar"/>
          <w:rtl/>
        </w:rPr>
        <w:t xml:space="preserve"> بعد از هماهنگی بانک مرکزی و سایر بانک‌ها، امکان خرید و فروش ارز در بورس تهران فراهم می‌شود.</w:t>
      </w:r>
      <w:r w:rsidRPr="00300467">
        <w:rPr>
          <w:rFonts w:cs="B Zar"/>
        </w:rPr>
        <w:br/>
      </w:r>
      <w:r w:rsidRPr="00300467">
        <w:rPr>
          <w:rtl/>
        </w:rPr>
        <w:t> </w:t>
      </w:r>
      <w:r w:rsidRPr="00300467">
        <w:rPr>
          <w:rFonts w:cs="B Zar"/>
          <w:rtl/>
        </w:rPr>
        <w:t>حذف ریسک سرمایه‌گذاری</w:t>
      </w:r>
      <w:r w:rsidRPr="00300467">
        <w:rPr>
          <w:rFonts w:cs="B Zar"/>
        </w:rPr>
        <w:br/>
        <w:t> </w:t>
      </w:r>
      <w:r w:rsidRPr="00300467">
        <w:rPr>
          <w:rFonts w:cs="B Zar"/>
          <w:rtl/>
        </w:rPr>
        <w:t>در بورس</w:t>
      </w:r>
      <w:r w:rsidRPr="00300467">
        <w:rPr>
          <w:rFonts w:cs="B Zar"/>
        </w:rPr>
        <w:br/>
      </w:r>
      <w:r w:rsidRPr="00300467">
        <w:rPr>
          <w:rFonts w:cs="B Zar"/>
          <w:rtl/>
        </w:rPr>
        <w:t xml:space="preserve">ریسک سرمایه‌گذاری در بازار سرمایه اکنون به صفر رسید و از این پس سرمایه‌داران به جای خرید اوراق مشارکت در بازار پول می‌توانند به بازار سرمایه بیایند چراکه سقف سود اوراق مشارکت 20 درصد است اما این رقم حداقل سود در بازار سرمایه خواهد بود.محمود رضا خواجه </w:t>
      </w:r>
      <w:proofErr w:type="spellStart"/>
      <w:r w:rsidRPr="00300467">
        <w:rPr>
          <w:rFonts w:cs="B Zar"/>
          <w:rtl/>
        </w:rPr>
        <w:t>نصیری</w:t>
      </w:r>
      <w:proofErr w:type="spellEnd"/>
      <w:r w:rsidRPr="00300467">
        <w:rPr>
          <w:rFonts w:cs="B Zar"/>
          <w:rtl/>
        </w:rPr>
        <w:t xml:space="preserve">، مدیر نظارت بر بازارهای سازمان بورس اوراق بهادار سازمان بورس اوراق بهادار نیز با اشاره به تصویب بیمه سهام در بازار سرمایه به سنا گفت: بیمه سهام، مدلی از اختیار فروش است که با شکل ساده‌تر در بازار سرمایه معامله می‌شود. وی ضمن اشاره به اختیار </w:t>
      </w:r>
      <w:proofErr w:type="spellStart"/>
      <w:r w:rsidRPr="00300467">
        <w:rPr>
          <w:rFonts w:cs="B Zar"/>
          <w:rtl/>
        </w:rPr>
        <w:t>سازوکار</w:t>
      </w:r>
      <w:proofErr w:type="spellEnd"/>
      <w:r w:rsidRPr="00300467">
        <w:rPr>
          <w:rFonts w:cs="B Zar"/>
          <w:rtl/>
        </w:rPr>
        <w:t xml:space="preserve"> بازار فروش اعلام کرد: تلاش ما بر این است که با ابزارهای بازار سرمایه، سهام را بیمه کنیم.</w:t>
      </w:r>
      <w:r w:rsidRPr="00300467">
        <w:rPr>
          <w:rFonts w:cs="B Zar"/>
        </w:rPr>
        <w:br/>
      </w:r>
      <w:r w:rsidRPr="00300467">
        <w:rPr>
          <w:rtl/>
        </w:rPr>
        <w:t> </w:t>
      </w:r>
      <w:r w:rsidRPr="00300467">
        <w:rPr>
          <w:rFonts w:cs="B Zar"/>
          <w:rtl/>
        </w:rPr>
        <w:t>جزییات بیمه سهام</w:t>
      </w:r>
      <w:r w:rsidRPr="00300467">
        <w:rPr>
          <w:rFonts w:cs="B Zar"/>
        </w:rPr>
        <w:br/>
      </w:r>
      <w:r w:rsidRPr="00300467">
        <w:rPr>
          <w:rFonts w:cs="B Zar"/>
          <w:rtl/>
        </w:rPr>
        <w:t xml:space="preserve">این مقام </w:t>
      </w:r>
      <w:proofErr w:type="spellStart"/>
      <w:r w:rsidRPr="00300467">
        <w:rPr>
          <w:rFonts w:cs="B Zar"/>
          <w:rtl/>
        </w:rPr>
        <w:t>بورسی</w:t>
      </w:r>
      <w:proofErr w:type="spellEnd"/>
      <w:r w:rsidRPr="00300467">
        <w:rPr>
          <w:rFonts w:cs="B Zar"/>
          <w:rtl/>
        </w:rPr>
        <w:t>، کاهش</w:t>
      </w:r>
      <w:r w:rsidRPr="00300467">
        <w:rPr>
          <w:rFonts w:cs="B Zar"/>
        </w:rPr>
        <w:t xml:space="preserve"> P/E </w:t>
      </w:r>
      <w:r w:rsidRPr="00300467">
        <w:rPr>
          <w:rFonts w:cs="B Zar"/>
          <w:rtl/>
        </w:rPr>
        <w:t xml:space="preserve">را در بازار سرمایه مد نظر قرار داد و خاطرنشان کرد: بر این اساس سهامداران عمده که نسبت به پتانسیل‌های درونی </w:t>
      </w:r>
      <w:proofErr w:type="spellStart"/>
      <w:r w:rsidRPr="00300467">
        <w:rPr>
          <w:rFonts w:cs="B Zar"/>
          <w:rtl/>
        </w:rPr>
        <w:t>سهامشان</w:t>
      </w:r>
      <w:proofErr w:type="spellEnd"/>
      <w:r w:rsidRPr="00300467">
        <w:rPr>
          <w:rFonts w:cs="B Zar"/>
          <w:rtl/>
        </w:rPr>
        <w:t xml:space="preserve"> آگاهی دارند، می‌توانند با واگذاری اختیار فروش سهام به قیمت روز سهام را بیمه کنند.با توجه به اینکه کاهش نسبت قیمت به درآمد به معنی سودآوری حداقل بین 20 تا 30 درصد برای سهام شرکت‌هاست سهامداران عمده با اطمینان می‌توانند </w:t>
      </w:r>
      <w:proofErr w:type="spellStart"/>
      <w:r w:rsidRPr="00300467">
        <w:rPr>
          <w:rFonts w:cs="B Zar"/>
          <w:rtl/>
        </w:rPr>
        <w:t>سهامشان</w:t>
      </w:r>
      <w:proofErr w:type="spellEnd"/>
      <w:r w:rsidRPr="00300467">
        <w:rPr>
          <w:rFonts w:cs="B Zar"/>
          <w:rtl/>
        </w:rPr>
        <w:t xml:space="preserve"> را با سود حداقل 20 درصد در سر رسید به سهامداران بدهند.خواجه </w:t>
      </w:r>
      <w:proofErr w:type="spellStart"/>
      <w:r w:rsidRPr="00300467">
        <w:rPr>
          <w:rFonts w:cs="B Zar"/>
          <w:rtl/>
        </w:rPr>
        <w:t>نصیری</w:t>
      </w:r>
      <w:proofErr w:type="spellEnd"/>
      <w:r w:rsidRPr="00300467">
        <w:rPr>
          <w:rFonts w:cs="B Zar"/>
          <w:rtl/>
        </w:rPr>
        <w:t xml:space="preserve"> خاطرنشان کرد: به این ترتیب اگر سهام شرکت در سررسید سودی بیشتر از حداقل تعیین شده توسط سهامداران عمده کسب کند، </w:t>
      </w:r>
      <w:proofErr w:type="spellStart"/>
      <w:r w:rsidRPr="00300467">
        <w:rPr>
          <w:rFonts w:cs="B Zar"/>
          <w:rtl/>
        </w:rPr>
        <w:t>سهامدار</w:t>
      </w:r>
      <w:proofErr w:type="spellEnd"/>
      <w:r w:rsidRPr="00300467">
        <w:rPr>
          <w:rFonts w:cs="B Zar"/>
          <w:rtl/>
        </w:rPr>
        <w:t xml:space="preserve"> می‌تواند از اختیار فروش استفاده نکرده و سهام را در بازار بفروشد در غیر این صورت اگر قیمت </w:t>
      </w:r>
      <w:proofErr w:type="spellStart"/>
      <w:r w:rsidRPr="00300467">
        <w:rPr>
          <w:rFonts w:cs="B Zar"/>
          <w:rtl/>
        </w:rPr>
        <w:t>سهامش</w:t>
      </w:r>
      <w:proofErr w:type="spellEnd"/>
      <w:r w:rsidRPr="00300467">
        <w:rPr>
          <w:rFonts w:cs="B Zar"/>
          <w:rtl/>
        </w:rPr>
        <w:t xml:space="preserve"> بازدهی کمتر از 20 درصد داشته باشد سهام را با سود همان 20 درصد واگذار کند.</w:t>
      </w:r>
      <w:r w:rsidRPr="00300467">
        <w:rPr>
          <w:rFonts w:cs="B Zar"/>
        </w:rPr>
        <w:br/>
      </w:r>
      <w:r w:rsidRPr="00300467">
        <w:rPr>
          <w:rtl/>
        </w:rPr>
        <w:t> </w:t>
      </w:r>
      <w:r w:rsidRPr="00300467">
        <w:rPr>
          <w:rFonts w:cs="B Zar"/>
          <w:rtl/>
        </w:rPr>
        <w:t>سود بیشتر با ابزار بیمه‌ای</w:t>
      </w:r>
      <w:r w:rsidRPr="00300467">
        <w:rPr>
          <w:rFonts w:cs="B Zar"/>
        </w:rPr>
        <w:br/>
      </w:r>
      <w:r w:rsidRPr="00300467">
        <w:rPr>
          <w:rFonts w:cs="B Zar"/>
          <w:rtl/>
        </w:rPr>
        <w:t xml:space="preserve">وی با تاکید بر اینکه چنین شرایطی به معنی حذف ریسک سرمایه‌گذاری در بازار سرمایه است، گفت: </w:t>
      </w:r>
      <w:proofErr w:type="spellStart"/>
      <w:r w:rsidRPr="00300467">
        <w:rPr>
          <w:rFonts w:cs="B Zar"/>
          <w:rtl/>
        </w:rPr>
        <w:t>باتوجه</w:t>
      </w:r>
      <w:proofErr w:type="spellEnd"/>
      <w:r w:rsidRPr="00300467">
        <w:rPr>
          <w:rFonts w:cs="B Zar"/>
          <w:rtl/>
        </w:rPr>
        <w:t xml:space="preserve"> به اینکه در شرایط فعلی نرخ اوراق مشارکت در بازار پول بالغ بر 20 درصد است اگر سهامداران به بازار سرمایه بیایند، می‌توانند در سر رسید </w:t>
      </w:r>
      <w:proofErr w:type="spellStart"/>
      <w:r w:rsidRPr="00300467">
        <w:rPr>
          <w:rFonts w:cs="B Zar"/>
          <w:rtl/>
        </w:rPr>
        <w:t>اعلامی</w:t>
      </w:r>
      <w:proofErr w:type="spellEnd"/>
      <w:r w:rsidRPr="00300467">
        <w:rPr>
          <w:rFonts w:cs="B Zar"/>
          <w:rtl/>
        </w:rPr>
        <w:t xml:space="preserve"> از سوی </w:t>
      </w:r>
      <w:proofErr w:type="spellStart"/>
      <w:r w:rsidRPr="00300467">
        <w:rPr>
          <w:rFonts w:cs="B Zar"/>
          <w:rtl/>
        </w:rPr>
        <w:t>سهامدار</w:t>
      </w:r>
      <w:proofErr w:type="spellEnd"/>
      <w:r w:rsidRPr="00300467">
        <w:rPr>
          <w:rFonts w:cs="B Zar"/>
          <w:rtl/>
        </w:rPr>
        <w:t xml:space="preserve"> عمده که کمتر از یک‌سال برآورد می‌شود سود بیشتری را کسب کنند.مدیر نظارت بر بازارهای سازمان بورس اوراق بهادار با اشاره به اینکه </w:t>
      </w:r>
      <w:proofErr w:type="spellStart"/>
      <w:r w:rsidRPr="00300467">
        <w:rPr>
          <w:rFonts w:cs="B Zar"/>
          <w:rtl/>
        </w:rPr>
        <w:t>سهامدار</w:t>
      </w:r>
      <w:proofErr w:type="spellEnd"/>
      <w:r w:rsidRPr="00300467">
        <w:rPr>
          <w:rFonts w:cs="B Zar"/>
          <w:rtl/>
        </w:rPr>
        <w:t xml:space="preserve"> عمده می‌تواند سود بیشتری از 20 درصد را برای </w:t>
      </w:r>
      <w:proofErr w:type="spellStart"/>
      <w:r w:rsidRPr="00300467">
        <w:rPr>
          <w:rFonts w:cs="B Zar"/>
          <w:rtl/>
        </w:rPr>
        <w:t>سهامش</w:t>
      </w:r>
      <w:proofErr w:type="spellEnd"/>
      <w:r w:rsidRPr="00300467">
        <w:rPr>
          <w:rFonts w:cs="B Zar"/>
          <w:rtl/>
        </w:rPr>
        <w:t xml:space="preserve"> در بازار اعلام کند، گفت: با ورود این ابزار جدید به بازار سرمایه دیگر حضور در بازار پول به نفع سرمایه‌گذارانی که خواهان کسب سود بیشتری هستند نیست چراکه این سرمایه‌گذاران می‌توانند به دلیل حذف ریسک از بازار سرمایه سود بیشتری را به دست بیاورند.</w:t>
      </w:r>
      <w:r w:rsidRPr="00300467">
        <w:rPr>
          <w:rFonts w:cs="B Zar"/>
        </w:rPr>
        <w:br/>
      </w:r>
      <w:r w:rsidRPr="00300467">
        <w:rPr>
          <w:rtl/>
        </w:rPr>
        <w:t> </w:t>
      </w:r>
      <w:r w:rsidRPr="00300467">
        <w:rPr>
          <w:rFonts w:cs="B Zar"/>
          <w:rtl/>
        </w:rPr>
        <w:t>کاهش نگرانی سهامداران در آینده</w:t>
      </w:r>
      <w:r w:rsidRPr="00300467">
        <w:rPr>
          <w:rFonts w:cs="B Zar"/>
        </w:rPr>
        <w:br/>
      </w:r>
      <w:r w:rsidRPr="00300467">
        <w:rPr>
          <w:rFonts w:cs="B Zar"/>
          <w:rtl/>
        </w:rPr>
        <w:t xml:space="preserve">وی با اشاره به فواصل زمانی واگذاری اختیار فروش از سوی سهامداران عمده ادامه داد: این موضوع بسته به </w:t>
      </w:r>
      <w:proofErr w:type="spellStart"/>
      <w:r w:rsidRPr="00300467">
        <w:rPr>
          <w:rFonts w:cs="B Zar"/>
          <w:rtl/>
        </w:rPr>
        <w:t>سهامدار</w:t>
      </w:r>
      <w:proofErr w:type="spellEnd"/>
      <w:r w:rsidRPr="00300467">
        <w:rPr>
          <w:rFonts w:cs="B Zar"/>
          <w:rtl/>
        </w:rPr>
        <w:t xml:space="preserve"> عمده می‌تواند بین پنج تا شش ماه باشد که به معنی امکان کسب سود بیشتری است چراکه زمان فروش اوراق مشارکت در بازار پول حداقل یکساله است همچنین در خصوص سقف نرخ برای اختیار فروش </w:t>
      </w:r>
      <w:proofErr w:type="spellStart"/>
      <w:r w:rsidRPr="00300467">
        <w:rPr>
          <w:rFonts w:cs="B Zar"/>
          <w:rtl/>
        </w:rPr>
        <w:t>سهامدار</w:t>
      </w:r>
      <w:proofErr w:type="spellEnd"/>
      <w:r w:rsidRPr="00300467">
        <w:rPr>
          <w:rFonts w:cs="B Zar"/>
          <w:rtl/>
        </w:rPr>
        <w:t xml:space="preserve"> عمده با توجه به ارزش ذاتی </w:t>
      </w:r>
      <w:proofErr w:type="spellStart"/>
      <w:r w:rsidRPr="00300467">
        <w:rPr>
          <w:rFonts w:cs="B Zar"/>
          <w:rtl/>
        </w:rPr>
        <w:t>سهامش</w:t>
      </w:r>
      <w:proofErr w:type="spellEnd"/>
      <w:r w:rsidRPr="00300467">
        <w:rPr>
          <w:rFonts w:cs="B Zar"/>
          <w:rtl/>
        </w:rPr>
        <w:t xml:space="preserve"> همچنین شناختی که از </w:t>
      </w:r>
      <w:proofErr w:type="spellStart"/>
      <w:r w:rsidRPr="00300467">
        <w:rPr>
          <w:rFonts w:cs="B Zar"/>
          <w:rtl/>
        </w:rPr>
        <w:t>سهامش</w:t>
      </w:r>
      <w:proofErr w:type="spellEnd"/>
      <w:r w:rsidRPr="00300467">
        <w:rPr>
          <w:rFonts w:cs="B Zar"/>
          <w:rtl/>
        </w:rPr>
        <w:t xml:space="preserve"> در بازار دارد، می‌تواند نرخ سود جذابی را به بازار سرمایه اعلام کند به این ترتیب </w:t>
      </w:r>
      <w:proofErr w:type="spellStart"/>
      <w:r w:rsidRPr="00300467">
        <w:rPr>
          <w:rFonts w:cs="B Zar"/>
          <w:rtl/>
        </w:rPr>
        <w:t>سهامدار</w:t>
      </w:r>
      <w:proofErr w:type="spellEnd"/>
      <w:r w:rsidRPr="00300467">
        <w:rPr>
          <w:rFonts w:cs="B Zar"/>
          <w:rtl/>
        </w:rPr>
        <w:t xml:space="preserve"> عمده از محل فروش اختیار فروش منابع را از بازار سرمایه جمع‌آوری می‌کند و از پتانسیل </w:t>
      </w:r>
      <w:proofErr w:type="spellStart"/>
      <w:r w:rsidRPr="00300467">
        <w:rPr>
          <w:rFonts w:cs="B Zar"/>
          <w:rtl/>
        </w:rPr>
        <w:t>سهامش</w:t>
      </w:r>
      <w:proofErr w:type="spellEnd"/>
      <w:r w:rsidRPr="00300467">
        <w:rPr>
          <w:rFonts w:cs="B Zar"/>
          <w:rtl/>
        </w:rPr>
        <w:t xml:space="preserve"> اطمینان دارد و ریسک موجود در بازار را هم پوشش خواهد داد .مدیر نظارت بر بازارهای سازمان بورس اوراق بهادار با اشاره به اینکه با این اقدام ریسک بازار حذف می‌شود، خاطرنشان کرد: در این صورت به این ترتیب نگرانی سهامداران کاهش خواهد یافت و از سوی دیگر سهامداران با کوچک‌ترین ریسک و کاهش قیمت از بازار خارج نمی‌شوند. این ابزار هم برای خریداران مناسب است که دیگر نگرانی بابت کاهش ارزش </w:t>
      </w:r>
      <w:proofErr w:type="spellStart"/>
      <w:r w:rsidRPr="00300467">
        <w:rPr>
          <w:rFonts w:cs="B Zar"/>
          <w:rtl/>
        </w:rPr>
        <w:t>سهامشان</w:t>
      </w:r>
      <w:proofErr w:type="spellEnd"/>
      <w:r w:rsidRPr="00300467">
        <w:rPr>
          <w:rFonts w:cs="B Zar"/>
          <w:rtl/>
        </w:rPr>
        <w:t xml:space="preserve"> نخواهند داشت و با کاهش قیمت </w:t>
      </w:r>
      <w:proofErr w:type="spellStart"/>
      <w:r w:rsidRPr="00300467">
        <w:rPr>
          <w:rFonts w:cs="B Zar"/>
          <w:rtl/>
        </w:rPr>
        <w:t>سهامشان</w:t>
      </w:r>
      <w:proofErr w:type="spellEnd"/>
      <w:r w:rsidRPr="00300467">
        <w:rPr>
          <w:rFonts w:cs="B Zar"/>
          <w:rtl/>
        </w:rPr>
        <w:t xml:space="preserve"> به راحتی از بازار خارج نمی‌شوند همچنین از سوی دیگر اگر سرمایه‌گذاران </w:t>
      </w:r>
      <w:r w:rsidRPr="00300467">
        <w:rPr>
          <w:rFonts w:cs="B Zar"/>
          <w:rtl/>
        </w:rPr>
        <w:lastRenderedPageBreak/>
        <w:t>پیش از رسیدن سررسید اختیار فروش از سهام خارج شوند دیگر نمی‌توانند از شرایط اختیار فروش استفاده کنند.</w:t>
      </w:r>
      <w:r w:rsidRPr="00300467">
        <w:rPr>
          <w:rFonts w:cs="B Zar"/>
        </w:rPr>
        <w:br/>
      </w:r>
      <w:r w:rsidRPr="00300467">
        <w:rPr>
          <w:rtl/>
        </w:rPr>
        <w:t> </w:t>
      </w:r>
      <w:r w:rsidRPr="00300467">
        <w:rPr>
          <w:rFonts w:cs="B Zar"/>
          <w:rtl/>
        </w:rPr>
        <w:t xml:space="preserve">چتر حمایت برای سهامداران </w:t>
      </w:r>
      <w:proofErr w:type="spellStart"/>
      <w:r w:rsidRPr="00300467">
        <w:rPr>
          <w:rFonts w:cs="B Zar"/>
          <w:rtl/>
        </w:rPr>
        <w:t>عمدهدر</w:t>
      </w:r>
      <w:proofErr w:type="spellEnd"/>
      <w:r w:rsidRPr="00300467">
        <w:rPr>
          <w:rFonts w:cs="B Zar"/>
          <w:rtl/>
        </w:rPr>
        <w:t xml:space="preserve"> مقابل نوسانات</w:t>
      </w:r>
      <w:r w:rsidRPr="00300467">
        <w:rPr>
          <w:rFonts w:cs="B Zar"/>
        </w:rPr>
        <w:br/>
      </w:r>
      <w:r w:rsidRPr="00300467">
        <w:rPr>
          <w:rFonts w:cs="B Zar"/>
          <w:rtl/>
        </w:rPr>
        <w:t xml:space="preserve">در خبری دیگر از زمان اجرایی شدن ابزار اوراق اختیار فروش تبعی، معاون بازار شرکت بورس اعلام کرد که از هفته پیش رو اوراق اختیار فروش تبعی در راستای اطمینان بیشتر به سهامداران اجرایی </w:t>
      </w:r>
      <w:proofErr w:type="spellStart"/>
      <w:r w:rsidRPr="00300467">
        <w:rPr>
          <w:rFonts w:cs="B Zar"/>
          <w:rtl/>
        </w:rPr>
        <w:t>می</w:t>
      </w:r>
      <w:r w:rsidRPr="00300467">
        <w:rPr>
          <w:rFonts w:cs="B Zar"/>
          <w:cs/>
        </w:rPr>
        <w:t>‎</w:t>
      </w:r>
      <w:r w:rsidRPr="00300467">
        <w:rPr>
          <w:rFonts w:cs="B Zar"/>
          <w:rtl/>
        </w:rPr>
        <w:t>شود</w:t>
      </w:r>
      <w:proofErr w:type="spellEnd"/>
      <w:r w:rsidRPr="00300467">
        <w:rPr>
          <w:rFonts w:cs="B Zar"/>
          <w:rtl/>
        </w:rPr>
        <w:t xml:space="preserve">.به گزارش شرکت بورس، علی صحرایی افزود: یکی از دغدغه‌های سهامداران شرکت‌های </w:t>
      </w:r>
      <w:proofErr w:type="spellStart"/>
      <w:r w:rsidRPr="00300467">
        <w:rPr>
          <w:rFonts w:cs="B Zar"/>
          <w:rtl/>
        </w:rPr>
        <w:t>بورسی</w:t>
      </w:r>
      <w:proofErr w:type="spellEnd"/>
      <w:r w:rsidRPr="00300467">
        <w:rPr>
          <w:rFonts w:cs="B Zar"/>
          <w:rtl/>
        </w:rPr>
        <w:t xml:space="preserve"> کسب بازده مورد انتظار حداقل معادل نرخ سود بدون ریسک (اوراق مشارکت) است.وی ادامه داد: این امر با مدیریت ریسک صحیح توسط فعالان بازار و با معرفی ابزارهای نوین مالی توسط نهادهای مجری دور از انتظار نیست. محقق ساختن چنین ابزاری اطمینان در کسب بازده مورد انتظار برای </w:t>
      </w:r>
      <w:proofErr w:type="spellStart"/>
      <w:r w:rsidRPr="00300467">
        <w:rPr>
          <w:rFonts w:cs="B Zar"/>
          <w:rtl/>
        </w:rPr>
        <w:t>سرمایه</w:t>
      </w:r>
      <w:r w:rsidRPr="00300467">
        <w:rPr>
          <w:rFonts w:cs="B Zar"/>
          <w:cs/>
        </w:rPr>
        <w:t>‎</w:t>
      </w:r>
      <w:r w:rsidRPr="00300467">
        <w:rPr>
          <w:rFonts w:cs="B Zar"/>
          <w:rtl/>
        </w:rPr>
        <w:t>گذاران</w:t>
      </w:r>
      <w:proofErr w:type="spellEnd"/>
      <w:r w:rsidRPr="00300467">
        <w:rPr>
          <w:rFonts w:cs="B Zar"/>
          <w:rtl/>
        </w:rPr>
        <w:t xml:space="preserve"> را به ارمغان خواهد آورد.</w:t>
      </w:r>
      <w:r w:rsidRPr="00300467">
        <w:rPr>
          <w:rFonts w:cs="B Zar"/>
        </w:rPr>
        <w:br/>
      </w:r>
      <w:r w:rsidRPr="00300467">
        <w:rPr>
          <w:rtl/>
        </w:rPr>
        <w:t> </w:t>
      </w:r>
      <w:r w:rsidRPr="00300467">
        <w:rPr>
          <w:rFonts w:cs="B Zar"/>
          <w:rtl/>
        </w:rPr>
        <w:t>پوشش ریسک سهام</w:t>
      </w:r>
      <w:r w:rsidRPr="00300467">
        <w:rPr>
          <w:rFonts w:cs="B Zar"/>
        </w:rPr>
        <w:br/>
      </w:r>
      <w:r w:rsidRPr="00300467">
        <w:rPr>
          <w:rFonts w:cs="B Zar"/>
          <w:rtl/>
        </w:rPr>
        <w:t xml:space="preserve">صحرایی تصریح کرد: به منظور جلوگیری از سلب اعتماد فعالان بازار سرمایه اختیار معامله تبعی که به مانند چتر حمایت سهامداران عمده در مقابل نوسانات قیمتی سهم است به بازار معرفی شده است تا سهامداران برای ایجاد پوشش ریسک خود از این ابزار نوین استفاده کنند.به عبارت دیگر سهامداران شرکت می‌توانند با برخورداری از اختیار معامله تبعی که دارای تاریخ سررسید </w:t>
      </w:r>
      <w:r w:rsidRPr="00300467">
        <w:rPr>
          <w:rFonts w:cs="B Zar"/>
        </w:rPr>
        <w:t>(</w:t>
      </w:r>
      <w:r w:rsidRPr="00300467">
        <w:rPr>
          <w:rFonts w:cs="B Zar"/>
          <w:rtl/>
        </w:rPr>
        <w:t>تاریخ اعمال) است، در تاریخ تعیین شده و با قیمت مشخص به دور از نوسانات قیمت سهم در آینده سرمایه‌گذاری خود را در بورس بیمه کنند.وی خاطرنشان کرد:</w:t>
      </w:r>
      <w:r w:rsidRPr="00300467">
        <w:rPr>
          <w:rtl/>
        </w:rPr>
        <w:t> </w:t>
      </w:r>
      <w:r w:rsidRPr="00300467">
        <w:rPr>
          <w:rFonts w:cs="B Zar"/>
          <w:rtl/>
        </w:rPr>
        <w:t xml:space="preserve"> به عبارت دیگر سهامداران می‌توانند با استفاده از اختیار معامله تبعی ریسک سیستماتیک بازار را به حداقل رسانده و به صورتی عمل کنند که منجر به بهترین سرمایه‌گذاری در اوراق بهادار شود. مکانیسم این اوراق به این شکل خواهد بود که سهامداران عمده شرکت‌های </w:t>
      </w:r>
      <w:proofErr w:type="spellStart"/>
      <w:r w:rsidRPr="00300467">
        <w:rPr>
          <w:rFonts w:cs="B Zar"/>
          <w:rtl/>
        </w:rPr>
        <w:t>بورسی</w:t>
      </w:r>
      <w:proofErr w:type="spellEnd"/>
      <w:r w:rsidRPr="00300467">
        <w:rPr>
          <w:rFonts w:cs="B Zar"/>
          <w:rtl/>
        </w:rPr>
        <w:t xml:space="preserve"> در راستای حمایت از قیمت سهام خود در آینده اقدام به انتشار اوراق اختیار فروش تبعی می‌کنند که براساس آن اختیار فروش تعداد مشخصی از سهم با قیمت مشخص شده‌ای در اطلاعیه عرضه در تاریخ اعمال به خریدار واگذار می‌شود.</w:t>
      </w:r>
      <w:r w:rsidRPr="00300467">
        <w:rPr>
          <w:rFonts w:cs="B Zar"/>
        </w:rPr>
        <w:br/>
      </w:r>
      <w:r w:rsidRPr="00300467">
        <w:rPr>
          <w:rtl/>
        </w:rPr>
        <w:t> </w:t>
      </w:r>
      <w:r w:rsidRPr="00300467">
        <w:rPr>
          <w:rFonts w:cs="B Zar"/>
          <w:rtl/>
        </w:rPr>
        <w:t>چگونگی کارکرد بیمه سهام</w:t>
      </w:r>
      <w:r w:rsidRPr="00300467">
        <w:rPr>
          <w:rFonts w:cs="B Zar"/>
        </w:rPr>
        <w:br/>
      </w:r>
      <w:r w:rsidRPr="00300467">
        <w:rPr>
          <w:rFonts w:cs="B Zar"/>
          <w:rtl/>
        </w:rPr>
        <w:t xml:space="preserve">معاون بازار شرکت بورس اظهار داشت: به این ترتیب در صورتی که قیمت سهم شرکت </w:t>
      </w:r>
      <w:proofErr w:type="spellStart"/>
      <w:r w:rsidRPr="00300467">
        <w:rPr>
          <w:rFonts w:cs="B Zar"/>
          <w:rtl/>
        </w:rPr>
        <w:t>بورسی</w:t>
      </w:r>
      <w:proofErr w:type="spellEnd"/>
      <w:r w:rsidRPr="00300467">
        <w:rPr>
          <w:rFonts w:cs="B Zar"/>
          <w:rtl/>
        </w:rPr>
        <w:t xml:space="preserve"> </w:t>
      </w:r>
      <w:r w:rsidRPr="00300467">
        <w:rPr>
          <w:rFonts w:cs="B Zar"/>
        </w:rPr>
        <w:t>(</w:t>
      </w:r>
      <w:r w:rsidRPr="00300467">
        <w:rPr>
          <w:rFonts w:cs="B Zar"/>
          <w:rtl/>
        </w:rPr>
        <w:t xml:space="preserve">سهم پایه) در تاریخ مورد توافق (تاریخ اعمال مندرج در اطلاعیه) کمتر از قیمت مورد توافق (قیمت اعمال) باشد، دارنده اوراق اختیار فروش می‌تواند از طریق دریافت مابه‌التفاوت قیمت اعمال و قیمت پایانی سهم در بازار عادی یا واگذاری سهام پایه به قیمت اعمال به عرضه‌کننده اوراق اختیار فروش تبعی </w:t>
      </w:r>
      <w:proofErr w:type="spellStart"/>
      <w:r w:rsidRPr="00300467">
        <w:rPr>
          <w:rFonts w:cs="B Zar"/>
          <w:rtl/>
        </w:rPr>
        <w:t>منتفع</w:t>
      </w:r>
      <w:proofErr w:type="spellEnd"/>
      <w:r w:rsidRPr="00300467">
        <w:rPr>
          <w:rFonts w:cs="B Zar"/>
          <w:rtl/>
        </w:rPr>
        <w:t xml:space="preserve"> شود.وی گفت: حق عرضه این اوراق تنها با اشخاصی خواهد بود که مجوز لازم را از بورس دریافت کنند.</w:t>
      </w:r>
      <w:r w:rsidRPr="00300467">
        <w:rPr>
          <w:rFonts w:cs="B Zar"/>
        </w:rPr>
        <w:br/>
      </w:r>
      <w:r w:rsidRPr="00300467">
        <w:rPr>
          <w:rFonts w:cs="B Zar"/>
          <w:rtl/>
        </w:rPr>
        <w:t xml:space="preserve">خریداران این اوراق حق فروش نداشته و تنها می‌توانند به میزان سهام پایه </w:t>
      </w:r>
      <w:proofErr w:type="spellStart"/>
      <w:r w:rsidRPr="00300467">
        <w:rPr>
          <w:rFonts w:cs="B Zar"/>
          <w:rtl/>
        </w:rPr>
        <w:t>تملک</w:t>
      </w:r>
      <w:proofErr w:type="spellEnd"/>
      <w:r w:rsidRPr="00300467">
        <w:rPr>
          <w:rFonts w:cs="B Zar"/>
          <w:rtl/>
        </w:rPr>
        <w:t xml:space="preserve"> شده در بورس اقدام به خرید اوراق اختیار فروش تبعی کنند و خرید بیش از آن ابطال خواهد شد و عرضه‌کننده تعهدی در قبال آن نخواهد داشت.به بیان دیگر شخصی که دارنده 100 برگه سهم شرکتی است می‌تواند مبادرت به خرید 100 اختیار معامله تبعی کند. وی همچنین گفت: اما </w:t>
      </w:r>
      <w:proofErr w:type="spellStart"/>
      <w:r w:rsidRPr="00300467">
        <w:rPr>
          <w:rFonts w:cs="B Zar"/>
          <w:rtl/>
        </w:rPr>
        <w:t>مزیتی</w:t>
      </w:r>
      <w:proofErr w:type="spellEnd"/>
      <w:r w:rsidRPr="00300467">
        <w:rPr>
          <w:rFonts w:cs="B Zar"/>
          <w:rtl/>
        </w:rPr>
        <w:t xml:space="preserve"> که این اوراق برای سرمایه‌گذاران </w:t>
      </w:r>
      <w:proofErr w:type="spellStart"/>
      <w:r w:rsidRPr="00300467">
        <w:rPr>
          <w:rFonts w:cs="B Zar"/>
          <w:rtl/>
        </w:rPr>
        <w:t>بورسی</w:t>
      </w:r>
      <w:proofErr w:type="spellEnd"/>
      <w:r w:rsidRPr="00300467">
        <w:rPr>
          <w:rFonts w:cs="B Zar"/>
          <w:rtl/>
        </w:rPr>
        <w:t xml:space="preserve"> ایجاد می‌کند کسب بازدهی ناشی از تغییرات آتی قیمت سهام است که علاوه بر تضمین حداقل سود بدون ریسک </w:t>
      </w:r>
      <w:r w:rsidRPr="00300467">
        <w:rPr>
          <w:rFonts w:cs="B Zar"/>
        </w:rPr>
        <w:br/>
        <w:t>(</w:t>
      </w:r>
      <w:r w:rsidRPr="00300467">
        <w:rPr>
          <w:rFonts w:cs="B Zar"/>
          <w:rtl/>
        </w:rPr>
        <w:t>اوراق مشارکت) است</w:t>
      </w:r>
      <w:r w:rsidRPr="00300467">
        <w:rPr>
          <w:rFonts w:cs="B Zar"/>
        </w:rPr>
        <w:t>.  </w:t>
      </w:r>
    </w:p>
    <w:p w:rsidR="00300467" w:rsidRPr="00300467" w:rsidRDefault="00300467" w:rsidP="00300467">
      <w:pPr>
        <w:pStyle w:val="NormalWeb"/>
        <w:bidi/>
        <w:rPr>
          <w:rFonts w:cs="B Zar"/>
        </w:rPr>
      </w:pPr>
      <w:r w:rsidRPr="00300467">
        <w:rPr>
          <w:rFonts w:cs="B Zar"/>
        </w:rPr>
        <w:t> </w:t>
      </w:r>
    </w:p>
    <w:p w:rsidR="00300467" w:rsidRPr="00300467" w:rsidRDefault="00300467" w:rsidP="00300467">
      <w:pPr>
        <w:pStyle w:val="NormalWeb"/>
        <w:bidi/>
        <w:rPr>
          <w:rFonts w:cs="B Zar"/>
        </w:rPr>
      </w:pPr>
      <w:r w:rsidRPr="00300467">
        <w:rPr>
          <w:rFonts w:cs="B Zar"/>
          <w:b/>
          <w:bCs/>
        </w:rPr>
        <w:t xml:space="preserve">  </w:t>
      </w:r>
      <w:proofErr w:type="gramStart"/>
      <w:r w:rsidRPr="00300467">
        <w:rPr>
          <w:rFonts w:cs="B Zar"/>
          <w:b/>
          <w:bCs/>
        </w:rPr>
        <w:t xml:space="preserve">23 </w:t>
      </w:r>
      <w:r w:rsidRPr="00300467">
        <w:rPr>
          <w:rFonts w:cs="B Zar"/>
          <w:b/>
          <w:bCs/>
          <w:rtl/>
        </w:rPr>
        <w:t>مرداد، روز قرارداد آتی سکه تحویل آذر ماه</w:t>
      </w:r>
      <w:r w:rsidRPr="00300467">
        <w:rPr>
          <w:rFonts w:cs="B Zar"/>
        </w:rPr>
        <w:br/>
      </w:r>
      <w:r w:rsidRPr="00300467">
        <w:rPr>
          <w:rFonts w:cs="B Zar"/>
          <w:rtl/>
        </w:rPr>
        <w:t xml:space="preserve">با نزدیک شدن به سررسید تحویل سکه طلای آتی مردادماه، شرکت بورس کالای ایران از راه‌اندازی قرار‌داد آتی سکه تحویل </w:t>
      </w:r>
      <w:proofErr w:type="spellStart"/>
      <w:r w:rsidRPr="00300467">
        <w:rPr>
          <w:rFonts w:cs="B Zar"/>
          <w:rtl/>
        </w:rPr>
        <w:t>آذرماه</w:t>
      </w:r>
      <w:proofErr w:type="spellEnd"/>
      <w:r w:rsidRPr="00300467">
        <w:rPr>
          <w:rFonts w:cs="B Zar"/>
          <w:rtl/>
        </w:rPr>
        <w:t xml:space="preserve"> خبر داد.</w:t>
      </w:r>
      <w:proofErr w:type="gramEnd"/>
      <w:r w:rsidRPr="00300467">
        <w:rPr>
          <w:rFonts w:cs="B Zar"/>
          <w:rtl/>
        </w:rPr>
        <w:t xml:space="preserve"> به گزارش ایسنا، شرکت بورس کالا به کلیه فعالان </w:t>
      </w:r>
      <w:proofErr w:type="spellStart"/>
      <w:r w:rsidRPr="00300467">
        <w:rPr>
          <w:rFonts w:cs="B Zar"/>
          <w:rtl/>
        </w:rPr>
        <w:t>معاملات</w:t>
      </w:r>
      <w:proofErr w:type="spellEnd"/>
      <w:r w:rsidRPr="00300467">
        <w:rPr>
          <w:rFonts w:cs="B Zar"/>
          <w:rtl/>
        </w:rPr>
        <w:t xml:space="preserve"> قرار‌داد‌های آتی در اطلاعیه‌ای اعلام کرد که قرار‌داد آتی سکه طلا تحویل </w:t>
      </w:r>
      <w:proofErr w:type="spellStart"/>
      <w:r w:rsidRPr="00300467">
        <w:rPr>
          <w:rFonts w:cs="B Zar"/>
          <w:rtl/>
        </w:rPr>
        <w:t>آذرماه</w:t>
      </w:r>
      <w:proofErr w:type="spellEnd"/>
      <w:r w:rsidRPr="00300467">
        <w:rPr>
          <w:rFonts w:cs="B Zar"/>
          <w:rtl/>
        </w:rPr>
        <w:t xml:space="preserve"> 1391 از روز دوشنبه 23 مرداد 91 راه‌اندازی شده و قابل معامله خواهد بود همچنین قرار‌داد‌های آتی </w:t>
      </w:r>
      <w:r w:rsidRPr="00300467">
        <w:rPr>
          <w:rFonts w:cs="B Zar"/>
          <w:rtl/>
        </w:rPr>
        <w:lastRenderedPageBreak/>
        <w:t xml:space="preserve">در اولین روز </w:t>
      </w:r>
      <w:proofErr w:type="spellStart"/>
      <w:r w:rsidRPr="00300467">
        <w:rPr>
          <w:rFonts w:cs="B Zar"/>
          <w:rtl/>
        </w:rPr>
        <w:t>معاملاتی</w:t>
      </w:r>
      <w:proofErr w:type="spellEnd"/>
      <w:r w:rsidRPr="00300467">
        <w:rPr>
          <w:rFonts w:cs="B Zar"/>
          <w:rtl/>
        </w:rPr>
        <w:t xml:space="preserve"> بدون حد نوسان قیمتی با دوره گشایش به مدت 30 دقیقه در ابتدای جلسه </w:t>
      </w:r>
      <w:proofErr w:type="spellStart"/>
      <w:r w:rsidRPr="00300467">
        <w:rPr>
          <w:rFonts w:cs="B Zar"/>
          <w:rtl/>
        </w:rPr>
        <w:t>معاملاتی</w:t>
      </w:r>
      <w:proofErr w:type="spellEnd"/>
      <w:r w:rsidRPr="00300467">
        <w:rPr>
          <w:rFonts w:cs="B Zar"/>
          <w:rtl/>
        </w:rPr>
        <w:t xml:space="preserve"> آغاز شده و با دوره عادی </w:t>
      </w:r>
      <w:proofErr w:type="spellStart"/>
      <w:r w:rsidRPr="00300467">
        <w:rPr>
          <w:rFonts w:cs="B Zar"/>
          <w:rtl/>
        </w:rPr>
        <w:t>معاملاتی</w:t>
      </w:r>
      <w:proofErr w:type="spellEnd"/>
      <w:r w:rsidRPr="00300467">
        <w:rPr>
          <w:rFonts w:cs="B Zar"/>
          <w:rtl/>
        </w:rPr>
        <w:t xml:space="preserve"> و اعمال حد نوسان قیمت روزانه ادامه می‌یابد.قیمت پایه قرار‌داد آتی همان قیمت کشف شده در حراج تک‌قیمتی خواهد بود که مبنای حد نوسان قیمت روزانه برای ادامه </w:t>
      </w:r>
      <w:proofErr w:type="spellStart"/>
      <w:r w:rsidRPr="00300467">
        <w:rPr>
          <w:rFonts w:cs="B Zar"/>
          <w:rtl/>
        </w:rPr>
        <w:t>معاملات</w:t>
      </w:r>
      <w:proofErr w:type="spellEnd"/>
      <w:r w:rsidRPr="00300467">
        <w:rPr>
          <w:rFonts w:cs="B Zar"/>
          <w:rtl/>
        </w:rPr>
        <w:t xml:space="preserve"> در حراج پیوسته قرار خواهد گرفت.</w:t>
      </w:r>
      <w:r w:rsidRPr="00300467">
        <w:rPr>
          <w:rFonts w:cs="B Zar"/>
        </w:rPr>
        <w:br/>
      </w:r>
      <w:r w:rsidRPr="00300467">
        <w:rPr>
          <w:rtl/>
        </w:rPr>
        <w:t> </w:t>
      </w:r>
      <w:r w:rsidRPr="00300467">
        <w:rPr>
          <w:rFonts w:cs="B Zar"/>
          <w:rtl/>
        </w:rPr>
        <w:t>بدیهی است در صورت عدم انجام معامله در حراج تک‌قیمتی، قرار‌داد آتی متوقف و مجددا همین فرآیند روز کاری بعد تکرار خواهد شد.</w:t>
      </w:r>
      <w:r w:rsidRPr="00300467">
        <w:rPr>
          <w:rFonts w:cs="B Zar"/>
        </w:rPr>
        <w:br/>
      </w:r>
      <w:r w:rsidRPr="00300467">
        <w:rPr>
          <w:rFonts w:cs="B Zar"/>
          <w:rtl/>
        </w:rPr>
        <w:t xml:space="preserve">در همین حال روز پنجشنبه قیمت جهانی طلا بیش از 10 دلار افزایش یافته و از 1604 دلار در هر </w:t>
      </w:r>
      <w:proofErr w:type="spellStart"/>
      <w:r w:rsidRPr="00300467">
        <w:rPr>
          <w:rFonts w:cs="B Zar"/>
          <w:rtl/>
        </w:rPr>
        <w:t>اونس</w:t>
      </w:r>
      <w:proofErr w:type="spellEnd"/>
      <w:r w:rsidRPr="00300467">
        <w:rPr>
          <w:rFonts w:cs="B Zar"/>
          <w:rtl/>
        </w:rPr>
        <w:t xml:space="preserve"> به 1616 دلار رسید اما به دلیل عدم افزایش قیمت دلار در داخل کشور سکه آتی هم رشد نکرده و نزدیک به 5/1 درصد افت قیمت داشت. </w:t>
      </w:r>
      <w:r w:rsidRPr="00300467">
        <w:rPr>
          <w:rFonts w:cs="B Zar"/>
        </w:rPr>
        <w:br/>
      </w:r>
      <w:r w:rsidRPr="00300467">
        <w:rPr>
          <w:rFonts w:cs="B Zar"/>
          <w:rtl/>
        </w:rPr>
        <w:t xml:space="preserve">در نقطه مقابل بازار بورس کالا در نوزدهم مردادماه شاهد افت قیمت سکه آتی بود که بیشترین افت را سکه تحویل </w:t>
      </w:r>
      <w:proofErr w:type="spellStart"/>
      <w:r w:rsidRPr="00300467">
        <w:rPr>
          <w:rFonts w:cs="B Zar"/>
          <w:rtl/>
        </w:rPr>
        <w:t>شهریورماه</w:t>
      </w:r>
      <w:proofErr w:type="spellEnd"/>
      <w:r w:rsidRPr="00300467">
        <w:rPr>
          <w:rFonts w:cs="B Zar"/>
          <w:rtl/>
        </w:rPr>
        <w:t xml:space="preserve"> با 31/1 درصد و کمترین را سکه تحویل مهرماه با نزدیک به نیم درصد کاهش داشت بنابراین با این کاهش قیمت‌ها، سکه تحویل مردادماه به 768 هزار تومان، سکه تحویل </w:t>
      </w:r>
      <w:proofErr w:type="spellStart"/>
      <w:r w:rsidRPr="00300467">
        <w:rPr>
          <w:rFonts w:cs="B Zar"/>
          <w:rtl/>
        </w:rPr>
        <w:t>شهریورماه</w:t>
      </w:r>
      <w:proofErr w:type="spellEnd"/>
      <w:r w:rsidRPr="00300467">
        <w:rPr>
          <w:rFonts w:cs="B Zar"/>
          <w:rtl/>
        </w:rPr>
        <w:t xml:space="preserve"> 800 هزار تومان، سکه تحویل مهرماه 838 هزار تومان و سکه تحویل آبان‌ماه 881 هزار تومان رسید. البته قیمت طلا و سکه در بازار غیررسمی کمی رشد داشت و هر سکه تمام طرح جدید 770 هزار تومان معامله شد که به نسبت قیمت سکه تحویل مردادماه دو هزار تومان بیشتر بود</w:t>
      </w:r>
      <w:r w:rsidRPr="00300467">
        <w:rPr>
          <w:rFonts w:cs="B Zar"/>
        </w:rPr>
        <w:t>.</w:t>
      </w:r>
    </w:p>
    <w:p w:rsidR="00300467" w:rsidRPr="00300467" w:rsidRDefault="00300467" w:rsidP="00300467">
      <w:pPr>
        <w:pStyle w:val="NormalWeb"/>
        <w:bidi/>
        <w:rPr>
          <w:rFonts w:cs="B Zar"/>
        </w:rPr>
      </w:pPr>
      <w:r w:rsidRPr="00300467">
        <w:rPr>
          <w:rFonts w:cs="B Zar"/>
          <w:b/>
          <w:bCs/>
          <w:rtl/>
        </w:rPr>
        <w:t>هفته سرخ بازار سرمایه</w:t>
      </w:r>
      <w:r w:rsidRPr="00300467">
        <w:rPr>
          <w:rFonts w:cs="B Zar"/>
        </w:rPr>
        <w:br/>
        <w:t>|</w:t>
      </w:r>
      <w:r w:rsidRPr="00300467">
        <w:rPr>
          <w:rFonts w:cs="B Zar"/>
          <w:rtl/>
        </w:rPr>
        <w:t xml:space="preserve">گروه بورس| سومین هفته مردادماه در حالی به پایان رسید که شاخص‌ها حتی یک روز مثبت را نیز در کارنامه </w:t>
      </w:r>
      <w:proofErr w:type="spellStart"/>
      <w:r w:rsidRPr="00300467">
        <w:rPr>
          <w:rFonts w:cs="B Zar"/>
          <w:rtl/>
        </w:rPr>
        <w:t>معاملاتی</w:t>
      </w:r>
      <w:proofErr w:type="spellEnd"/>
      <w:r w:rsidRPr="00300467">
        <w:rPr>
          <w:rFonts w:cs="B Zar"/>
          <w:rtl/>
        </w:rPr>
        <w:t xml:space="preserve"> خود ثبت نکردند و روزهای سبز بازار سرمایه به روزهای سرخ بی‌رونق تبدیل شد. در مجموع با نگاهی به آمار فعالیت تالارها و عملکرد </w:t>
      </w:r>
      <w:proofErr w:type="spellStart"/>
      <w:r w:rsidRPr="00300467">
        <w:rPr>
          <w:rFonts w:cs="B Zar"/>
          <w:rtl/>
        </w:rPr>
        <w:t>نماگر</w:t>
      </w:r>
      <w:proofErr w:type="spellEnd"/>
      <w:r w:rsidRPr="00300467">
        <w:rPr>
          <w:rFonts w:cs="B Zar"/>
          <w:rtl/>
        </w:rPr>
        <w:t xml:space="preserve"> بورس شاهد ریزش 759 واحدی شاخص کل که معادل افت 1/3 درصدی نسبت به هفته پیشین است بودیم که شاخص کل را به 23 هزار و 787 واحد رساند. براساس این گزارش در هفته گذشته </w:t>
      </w:r>
      <w:r w:rsidRPr="00300467">
        <w:rPr>
          <w:rFonts w:cs="B Zar"/>
        </w:rPr>
        <w:t xml:space="preserve">15 </w:t>
      </w:r>
      <w:r w:rsidRPr="00300467">
        <w:rPr>
          <w:rFonts w:cs="B Zar"/>
          <w:rtl/>
        </w:rPr>
        <w:t xml:space="preserve">هزار و 162 کد </w:t>
      </w:r>
      <w:proofErr w:type="spellStart"/>
      <w:r w:rsidRPr="00300467">
        <w:rPr>
          <w:rFonts w:cs="B Zar"/>
          <w:rtl/>
        </w:rPr>
        <w:t>معاملاتی</w:t>
      </w:r>
      <w:proofErr w:type="spellEnd"/>
      <w:r w:rsidRPr="00300467">
        <w:rPr>
          <w:rFonts w:cs="B Zar"/>
          <w:rtl/>
        </w:rPr>
        <w:t xml:space="preserve"> با جابه‌جایی بالغ بر یک میلیارد و 252 میلیون سهم طی 73 هزار و 155 دفعه معامله، حجم </w:t>
      </w:r>
      <w:proofErr w:type="spellStart"/>
      <w:r w:rsidRPr="00300467">
        <w:rPr>
          <w:rFonts w:cs="B Zar"/>
          <w:rtl/>
        </w:rPr>
        <w:t>معاملاتی</w:t>
      </w:r>
      <w:proofErr w:type="spellEnd"/>
      <w:r w:rsidRPr="00300467">
        <w:rPr>
          <w:rFonts w:cs="B Zar"/>
          <w:rtl/>
        </w:rPr>
        <w:t xml:space="preserve"> بالغ بر دو هزار و 439 میلیارد ریال را رقم زدند.</w:t>
      </w:r>
      <w:r w:rsidRPr="00300467">
        <w:rPr>
          <w:rFonts w:cs="B Zar"/>
        </w:rPr>
        <w:br/>
      </w:r>
      <w:r w:rsidRPr="00300467">
        <w:rPr>
          <w:rFonts w:cs="B Zar"/>
          <w:rtl/>
        </w:rPr>
        <w:t>فعال‌ترین‌ها</w:t>
      </w:r>
      <w:r w:rsidRPr="00300467">
        <w:rPr>
          <w:rFonts w:cs="B Zar"/>
        </w:rPr>
        <w:br/>
        <w:t> </w:t>
      </w:r>
      <w:r w:rsidRPr="00300467">
        <w:rPr>
          <w:rFonts w:cs="B Zar"/>
          <w:rtl/>
        </w:rPr>
        <w:t xml:space="preserve">در میان تمام شرکت‌های فعال </w:t>
      </w:r>
      <w:proofErr w:type="spellStart"/>
      <w:r w:rsidRPr="00300467">
        <w:rPr>
          <w:rFonts w:cs="B Zar"/>
          <w:rtl/>
        </w:rPr>
        <w:t>معاملات</w:t>
      </w:r>
      <w:proofErr w:type="spellEnd"/>
      <w:r w:rsidRPr="00300467">
        <w:rPr>
          <w:rFonts w:cs="B Zar"/>
          <w:rtl/>
        </w:rPr>
        <w:t xml:space="preserve"> هفته گذشته، سهام </w:t>
      </w:r>
      <w:proofErr w:type="spellStart"/>
      <w:r w:rsidRPr="00300467">
        <w:rPr>
          <w:rFonts w:cs="B Zar"/>
          <w:rtl/>
        </w:rPr>
        <w:t>سایپا</w:t>
      </w:r>
      <w:proofErr w:type="spellEnd"/>
      <w:r w:rsidRPr="00300467">
        <w:rPr>
          <w:rFonts w:cs="B Zar"/>
          <w:rtl/>
        </w:rPr>
        <w:t xml:space="preserve"> به عنوان پرگردش‌ترین سهم بورس انتخاب شد و سهام شرکت‌های </w:t>
      </w:r>
      <w:proofErr w:type="spellStart"/>
      <w:r w:rsidRPr="00300467">
        <w:rPr>
          <w:rFonts w:cs="B Zar"/>
          <w:rtl/>
        </w:rPr>
        <w:t>البرزدارو</w:t>
      </w:r>
      <w:proofErr w:type="spellEnd"/>
      <w:r w:rsidRPr="00300467">
        <w:rPr>
          <w:rFonts w:cs="B Zar"/>
          <w:rtl/>
        </w:rPr>
        <w:t xml:space="preserve">، بیمه دانا، دارو </w:t>
      </w:r>
      <w:proofErr w:type="spellStart"/>
      <w:r w:rsidRPr="00300467">
        <w:rPr>
          <w:rFonts w:cs="B Zar"/>
          <w:rtl/>
        </w:rPr>
        <w:t>عبیدی</w:t>
      </w:r>
      <w:proofErr w:type="spellEnd"/>
      <w:r w:rsidRPr="00300467">
        <w:rPr>
          <w:rFonts w:cs="B Zar"/>
          <w:rtl/>
        </w:rPr>
        <w:t xml:space="preserve"> و نیز سیمان بهبهان به عنوان کم‌گردش‌ترین سهام </w:t>
      </w:r>
      <w:proofErr w:type="spellStart"/>
      <w:r w:rsidRPr="00300467">
        <w:rPr>
          <w:rFonts w:cs="B Zar"/>
          <w:rtl/>
        </w:rPr>
        <w:t>معاملات</w:t>
      </w:r>
      <w:proofErr w:type="spellEnd"/>
      <w:r w:rsidRPr="00300467">
        <w:rPr>
          <w:rFonts w:cs="B Zar"/>
          <w:rtl/>
        </w:rPr>
        <w:t xml:space="preserve"> هفته گذشته معرفی شدند همچنین در مجموع </w:t>
      </w:r>
      <w:r w:rsidRPr="00300467">
        <w:rPr>
          <w:rFonts w:cs="B Zar"/>
        </w:rPr>
        <w:t xml:space="preserve">267 </w:t>
      </w:r>
      <w:r w:rsidRPr="00300467">
        <w:rPr>
          <w:rFonts w:cs="B Zar"/>
          <w:rtl/>
        </w:rPr>
        <w:t xml:space="preserve">نماد فعال بازار سهام طی هفته جاری بازدهی منفی نزدیک به دو درصد را رقم زدند که از آن میان 51 نماد </w:t>
      </w:r>
      <w:proofErr w:type="spellStart"/>
      <w:r w:rsidRPr="00300467">
        <w:rPr>
          <w:rFonts w:cs="B Zar"/>
          <w:rtl/>
        </w:rPr>
        <w:t>معاملاتی</w:t>
      </w:r>
      <w:proofErr w:type="spellEnd"/>
      <w:r w:rsidRPr="00300467">
        <w:rPr>
          <w:rFonts w:cs="B Zar"/>
          <w:rtl/>
        </w:rPr>
        <w:t xml:space="preserve"> با کسب بازدهی مثبت، 22 نماد بدون کسب بازدهی مثبت یا منفی و مابقی نمادها یعنی 194 نماد باقیمانده با کسب بازدهی منفی </w:t>
      </w:r>
      <w:proofErr w:type="spellStart"/>
      <w:r w:rsidRPr="00300467">
        <w:rPr>
          <w:rFonts w:cs="B Zar"/>
          <w:rtl/>
        </w:rPr>
        <w:t>معاملات</w:t>
      </w:r>
      <w:proofErr w:type="spellEnd"/>
      <w:r w:rsidRPr="00300467">
        <w:rPr>
          <w:rFonts w:cs="B Zar"/>
          <w:rtl/>
        </w:rPr>
        <w:t xml:space="preserve"> هفته گذشته را به پایان رساندند.</w:t>
      </w:r>
      <w:r w:rsidRPr="00300467">
        <w:rPr>
          <w:rFonts w:cs="B Zar"/>
        </w:rPr>
        <w:br/>
      </w:r>
      <w:r w:rsidRPr="00300467">
        <w:rPr>
          <w:rFonts w:cs="B Zar"/>
          <w:rtl/>
        </w:rPr>
        <w:t>مثبت‌ها</w:t>
      </w:r>
      <w:r w:rsidRPr="00300467">
        <w:rPr>
          <w:rFonts w:cs="B Zar"/>
        </w:rPr>
        <w:br/>
      </w:r>
      <w:r w:rsidRPr="00300467">
        <w:rPr>
          <w:rFonts w:cs="B Zar"/>
          <w:rtl/>
        </w:rPr>
        <w:t xml:space="preserve">این در حالی است که از ابتدای سال جاری، 21 میلیارد و 780 میلیون سهم و حق تقدم به ارزش </w:t>
      </w:r>
      <w:r w:rsidRPr="00300467">
        <w:rPr>
          <w:rFonts w:cs="B Zar"/>
        </w:rPr>
        <w:t xml:space="preserve">55 </w:t>
      </w:r>
      <w:r w:rsidRPr="00300467">
        <w:rPr>
          <w:rFonts w:cs="B Zar"/>
          <w:rtl/>
        </w:rPr>
        <w:t xml:space="preserve">هزار و 224 میلیارد ریال </w:t>
      </w:r>
      <w:proofErr w:type="spellStart"/>
      <w:r w:rsidRPr="00300467">
        <w:rPr>
          <w:rFonts w:cs="B Zar"/>
          <w:rtl/>
        </w:rPr>
        <w:t>دادوستد</w:t>
      </w:r>
      <w:proofErr w:type="spellEnd"/>
      <w:r w:rsidRPr="00300467">
        <w:rPr>
          <w:rFonts w:cs="B Zar"/>
          <w:rtl/>
        </w:rPr>
        <w:t xml:space="preserve"> شده است. در این مدت، تعداد 513 هزار و </w:t>
      </w:r>
      <w:r w:rsidRPr="00300467">
        <w:rPr>
          <w:rFonts w:cs="B Zar"/>
        </w:rPr>
        <w:t xml:space="preserve">434 </w:t>
      </w:r>
      <w:r w:rsidRPr="00300467">
        <w:rPr>
          <w:rFonts w:cs="B Zar"/>
          <w:rtl/>
        </w:rPr>
        <w:t xml:space="preserve">سرمایه‌گذار در یک میلیون و 466 هزار و 861 دفعه این تعداد سهام را خریداری کرده‌اند. افزون بر این طی </w:t>
      </w:r>
      <w:proofErr w:type="spellStart"/>
      <w:r w:rsidRPr="00300467">
        <w:rPr>
          <w:rFonts w:cs="B Zar"/>
          <w:rtl/>
        </w:rPr>
        <w:t>معاملات</w:t>
      </w:r>
      <w:proofErr w:type="spellEnd"/>
      <w:r w:rsidRPr="00300467">
        <w:rPr>
          <w:rFonts w:cs="B Zar"/>
          <w:rtl/>
        </w:rPr>
        <w:t xml:space="preserve"> هفته‌ای که گذشت صنعت قند و شکر شیرینی را به کام سرمایه‌گذاران و سهامداران خود </w:t>
      </w:r>
      <w:proofErr w:type="spellStart"/>
      <w:r w:rsidRPr="00300467">
        <w:rPr>
          <w:rFonts w:cs="B Zar"/>
          <w:rtl/>
        </w:rPr>
        <w:t>چشاند</w:t>
      </w:r>
      <w:proofErr w:type="spellEnd"/>
      <w:r w:rsidRPr="00300467">
        <w:rPr>
          <w:rFonts w:cs="B Zar"/>
          <w:rtl/>
        </w:rPr>
        <w:t xml:space="preserve"> و با کسب بازدهی مثبت نزدیک به 16 درصدی پربازده‌ترین گروه بازار سهام شد. پس از آن نیز صنعت ابزار پزشکی با کسب نزدیک به چهار درصد بازدهی مثبت و استخراج نفت بجز کشف با کسب حدود دو درصد بازدهی مثبت رتبه‌های دوم و سوم صنایع </w:t>
      </w:r>
      <w:proofErr w:type="spellStart"/>
      <w:r w:rsidRPr="00300467">
        <w:rPr>
          <w:rFonts w:cs="B Zar"/>
          <w:rtl/>
        </w:rPr>
        <w:t>پربازده</w:t>
      </w:r>
      <w:proofErr w:type="spellEnd"/>
      <w:r w:rsidRPr="00300467">
        <w:rPr>
          <w:rFonts w:cs="B Zar"/>
          <w:rtl/>
        </w:rPr>
        <w:t xml:space="preserve"> را در اختیار گرفتند. این در حالی است که صنعت رایانه با تحقق بازدهی منفی نزدیک به 9 درصدی به عنوان کم‌بازده‌ترین صنعت انتخاب شد. شرکت قند </w:t>
      </w:r>
      <w:proofErr w:type="spellStart"/>
      <w:r w:rsidRPr="00300467">
        <w:rPr>
          <w:rFonts w:cs="B Zar"/>
          <w:rtl/>
        </w:rPr>
        <w:t>شیروان</w:t>
      </w:r>
      <w:proofErr w:type="spellEnd"/>
      <w:r w:rsidRPr="00300467">
        <w:rPr>
          <w:rFonts w:cs="B Zar"/>
          <w:rtl/>
        </w:rPr>
        <w:t xml:space="preserve">، قوچان و </w:t>
      </w:r>
      <w:proofErr w:type="spellStart"/>
      <w:r w:rsidRPr="00300467">
        <w:rPr>
          <w:rFonts w:cs="B Zar"/>
          <w:rtl/>
        </w:rPr>
        <w:t>بجنورد</w:t>
      </w:r>
      <w:proofErr w:type="spellEnd"/>
      <w:r w:rsidRPr="00300467">
        <w:rPr>
          <w:rFonts w:cs="B Zar"/>
          <w:rtl/>
        </w:rPr>
        <w:t xml:space="preserve"> نیز در میان 267 شرکت فعال در </w:t>
      </w:r>
      <w:proofErr w:type="spellStart"/>
      <w:r w:rsidRPr="00300467">
        <w:rPr>
          <w:rFonts w:cs="B Zar"/>
          <w:rtl/>
        </w:rPr>
        <w:t>معاملات</w:t>
      </w:r>
      <w:proofErr w:type="spellEnd"/>
      <w:r w:rsidRPr="00300467">
        <w:rPr>
          <w:rFonts w:cs="B Zar"/>
          <w:rtl/>
        </w:rPr>
        <w:t xml:space="preserve"> این هفته بازدهی مثبت نزدیک به 28 درصدی را به دست آورد و رتبه اول این رقابت‌ها را از آن خود کرد.</w:t>
      </w:r>
      <w:r w:rsidRPr="00300467">
        <w:rPr>
          <w:rFonts w:cs="B Zar"/>
        </w:rPr>
        <w:br/>
      </w:r>
      <w:r w:rsidRPr="00300467">
        <w:rPr>
          <w:rFonts w:cs="B Zar"/>
          <w:rtl/>
        </w:rPr>
        <w:t>منفی‌ها</w:t>
      </w:r>
      <w:r w:rsidRPr="00300467">
        <w:rPr>
          <w:rFonts w:cs="B Zar"/>
        </w:rPr>
        <w:br/>
      </w:r>
      <w:r w:rsidRPr="00300467">
        <w:rPr>
          <w:rFonts w:cs="B Zar"/>
          <w:rtl/>
        </w:rPr>
        <w:lastRenderedPageBreak/>
        <w:t xml:space="preserve">در همین گروه « </w:t>
      </w:r>
      <w:proofErr w:type="spellStart"/>
      <w:r w:rsidRPr="00300467">
        <w:rPr>
          <w:rFonts w:cs="B Zar"/>
          <w:rtl/>
        </w:rPr>
        <w:t>قشهد</w:t>
      </w:r>
      <w:proofErr w:type="spellEnd"/>
      <w:r w:rsidRPr="00300467">
        <w:rPr>
          <w:rFonts w:cs="B Zar"/>
          <w:rtl/>
        </w:rPr>
        <w:t xml:space="preserve"> و </w:t>
      </w:r>
      <w:proofErr w:type="spellStart"/>
      <w:r w:rsidRPr="00300467">
        <w:rPr>
          <w:rFonts w:cs="B Zar"/>
          <w:rtl/>
        </w:rPr>
        <w:t>قپیرا</w:t>
      </w:r>
      <w:proofErr w:type="spellEnd"/>
      <w:r w:rsidRPr="00300467">
        <w:rPr>
          <w:rFonts w:cs="B Zar"/>
          <w:rtl/>
        </w:rPr>
        <w:t xml:space="preserve">» نیز توانستند مقام دوم و سوم را از آن خود کرده و با تحقق بازدهی مثبت حدود 20 درصدی گوی سبقت را از دیگر رقبای خود </w:t>
      </w:r>
      <w:proofErr w:type="spellStart"/>
      <w:r w:rsidRPr="00300467">
        <w:rPr>
          <w:rFonts w:cs="B Zar"/>
          <w:rtl/>
        </w:rPr>
        <w:t>ربودند</w:t>
      </w:r>
      <w:proofErr w:type="spellEnd"/>
      <w:r w:rsidRPr="00300467">
        <w:rPr>
          <w:rFonts w:cs="B Zar"/>
          <w:rtl/>
        </w:rPr>
        <w:t xml:space="preserve"> و بر سایر حریفان پیشی گرفتند در مقابل شرکت خوراک دام پارس قرار داشت که طی هفته سوم مرداد با افت قیمت سهام خود مواجه شد و با تحقق بازدهی منفی نزدیک به 20 درصدی بدترین عملکرد را از خود به نمایش گذاشت به طوری که «</w:t>
      </w:r>
      <w:proofErr w:type="spellStart"/>
      <w:r w:rsidRPr="00300467">
        <w:rPr>
          <w:rFonts w:cs="B Zar"/>
          <w:rtl/>
        </w:rPr>
        <w:t>غدام</w:t>
      </w:r>
      <w:proofErr w:type="spellEnd"/>
      <w:r w:rsidRPr="00300467">
        <w:rPr>
          <w:rFonts w:cs="B Zar"/>
          <w:rtl/>
        </w:rPr>
        <w:t xml:space="preserve">» در پایان </w:t>
      </w:r>
      <w:proofErr w:type="spellStart"/>
      <w:r w:rsidRPr="00300467">
        <w:rPr>
          <w:rFonts w:cs="B Zar"/>
          <w:rtl/>
        </w:rPr>
        <w:t>معاملات</w:t>
      </w:r>
      <w:proofErr w:type="spellEnd"/>
      <w:r w:rsidRPr="00300467">
        <w:rPr>
          <w:rFonts w:cs="B Zar"/>
          <w:rtl/>
        </w:rPr>
        <w:t xml:space="preserve"> هفته گذشته به قعر جدول رتبه بندی شرکت‌ها به لحاظ کسب بیشترین میزان بازدهی مثبت سقوط کرد</w:t>
      </w:r>
      <w:r w:rsidRPr="00300467">
        <w:rPr>
          <w:rFonts w:cs="B Zar"/>
        </w:rPr>
        <w:t>.</w:t>
      </w:r>
      <w:r w:rsidRPr="00300467">
        <w:rPr>
          <w:rFonts w:cs="B Zar"/>
        </w:rPr>
        <w:br/>
      </w:r>
      <w:r w:rsidRPr="00300467">
        <w:rPr>
          <w:rFonts w:cs="B Zar"/>
        </w:rPr>
        <w:br/>
      </w:r>
      <w:r w:rsidRPr="00300467">
        <w:rPr>
          <w:rFonts w:cs="B Zar"/>
          <w:b/>
          <w:bCs/>
          <w:rtl/>
        </w:rPr>
        <w:t>تعطیلی چند روزه مشروط بورس</w:t>
      </w:r>
      <w:r w:rsidRPr="00300467">
        <w:rPr>
          <w:rFonts w:cs="B Zar"/>
        </w:rPr>
        <w:br/>
        <w:t>|</w:t>
      </w:r>
      <w:r w:rsidRPr="00300467">
        <w:rPr>
          <w:rFonts w:cs="B Zar"/>
          <w:rtl/>
        </w:rPr>
        <w:t>فارس</w:t>
      </w:r>
      <w:r w:rsidRPr="00300467">
        <w:rPr>
          <w:rFonts w:cs="B Zar"/>
        </w:rPr>
        <w:t xml:space="preserve">| </w:t>
      </w:r>
      <w:r w:rsidRPr="00300467">
        <w:rPr>
          <w:rFonts w:cs="B Zar"/>
          <w:rtl/>
        </w:rPr>
        <w:t>مدیر نظارت بر بورس‌ها گفت که اگر در روزهای</w:t>
      </w:r>
      <w:r w:rsidRPr="00300467">
        <w:rPr>
          <w:rtl/>
        </w:rPr>
        <w:t> </w:t>
      </w:r>
      <w:r w:rsidRPr="00300467">
        <w:rPr>
          <w:rFonts w:cs="B Zar"/>
          <w:rtl/>
        </w:rPr>
        <w:t xml:space="preserve"> 7 تا 11 </w:t>
      </w:r>
      <w:proofErr w:type="spellStart"/>
      <w:r w:rsidRPr="00300467">
        <w:rPr>
          <w:rFonts w:cs="B Zar"/>
          <w:rtl/>
        </w:rPr>
        <w:t>شهریورماه</w:t>
      </w:r>
      <w:proofErr w:type="spellEnd"/>
      <w:r w:rsidRPr="00300467">
        <w:rPr>
          <w:rFonts w:cs="B Zar"/>
          <w:rtl/>
        </w:rPr>
        <w:t xml:space="preserve"> بانک‌های تهران تعطیل باشند بورس‌های اوراق بهادار، </w:t>
      </w:r>
      <w:proofErr w:type="spellStart"/>
      <w:r w:rsidRPr="00300467">
        <w:rPr>
          <w:rFonts w:cs="B Zar"/>
          <w:rtl/>
        </w:rPr>
        <w:t>فرابورس</w:t>
      </w:r>
      <w:proofErr w:type="spellEnd"/>
      <w:r w:rsidRPr="00300467">
        <w:rPr>
          <w:rFonts w:cs="B Zar"/>
          <w:rtl/>
        </w:rPr>
        <w:t xml:space="preserve"> و بورس کالا هم تعطیل می‌شوند در غیر این صورت همه بورس فعال خواهند بود. </w:t>
      </w:r>
      <w:proofErr w:type="spellStart"/>
      <w:r w:rsidRPr="00300467">
        <w:rPr>
          <w:rFonts w:cs="B Zar"/>
          <w:rtl/>
        </w:rPr>
        <w:t>محمودرضا</w:t>
      </w:r>
      <w:proofErr w:type="spellEnd"/>
      <w:r w:rsidRPr="00300467">
        <w:rPr>
          <w:rFonts w:cs="B Zar"/>
          <w:rtl/>
        </w:rPr>
        <w:t xml:space="preserve"> خواجه‌نصیری در پاسخ به این سوال که با توجه به اعلام</w:t>
      </w:r>
      <w:r w:rsidRPr="00300467">
        <w:rPr>
          <w:rtl/>
        </w:rPr>
        <w:t> </w:t>
      </w:r>
      <w:r w:rsidRPr="00300467">
        <w:rPr>
          <w:rFonts w:cs="B Zar"/>
          <w:rtl/>
        </w:rPr>
        <w:t xml:space="preserve"> تعطیلی تهران در روزهای 7 تا 11 شهریور به دلیل برگزاری</w:t>
      </w:r>
      <w:r w:rsidRPr="00300467">
        <w:rPr>
          <w:rtl/>
        </w:rPr>
        <w:t> </w:t>
      </w:r>
      <w:r w:rsidRPr="00300467">
        <w:rPr>
          <w:rFonts w:cs="B Zar"/>
          <w:rtl/>
        </w:rPr>
        <w:t xml:space="preserve"> اجلاس سران </w:t>
      </w:r>
      <w:proofErr w:type="spellStart"/>
      <w:r w:rsidRPr="00300467">
        <w:rPr>
          <w:rFonts w:cs="B Zar"/>
          <w:rtl/>
        </w:rPr>
        <w:t>غیرمتعهدها</w:t>
      </w:r>
      <w:proofErr w:type="spellEnd"/>
      <w:r w:rsidRPr="00300467">
        <w:rPr>
          <w:rFonts w:cs="B Zar"/>
          <w:rtl/>
        </w:rPr>
        <w:t>،‌ آیا بورس‌های کشور هم تعطیل خواهند بود، اظهار داشت: هنوز تصمیمی در این مورد گرفته نشده و قرار است طی هفته جاری شورای‌عالی بورس یا سازمان بورس در این مورد</w:t>
      </w:r>
      <w:r w:rsidRPr="00300467">
        <w:rPr>
          <w:rtl/>
        </w:rPr>
        <w:t> </w:t>
      </w:r>
      <w:r w:rsidRPr="00300467">
        <w:rPr>
          <w:rFonts w:cs="B Zar"/>
          <w:rtl/>
        </w:rPr>
        <w:t xml:space="preserve"> تصمیم‌گیری کنند. وی ادامه داد: این در حالی است که اگر بانک‌های تهران در آن روزها تعطیل باشند،‌ فعالیت همه بورس‌ها هم تعطیل خواهد بود در غیر این صورت بازار سرمایه کشور فعال است</w:t>
      </w:r>
      <w:r w:rsidRPr="00300467">
        <w:rPr>
          <w:rFonts w:cs="B Zar"/>
        </w:rPr>
        <w:t xml:space="preserve">. </w:t>
      </w:r>
      <w:r w:rsidRPr="00300467">
        <w:rPr>
          <w:rFonts w:cs="B Zar"/>
        </w:rPr>
        <w:br/>
      </w:r>
      <w:r w:rsidRPr="00300467">
        <w:rPr>
          <w:rFonts w:cs="B Zar"/>
        </w:rPr>
        <w:br/>
      </w:r>
      <w:r w:rsidRPr="00300467">
        <w:rPr>
          <w:rFonts w:cs="B Zar"/>
          <w:b/>
          <w:bCs/>
          <w:rtl/>
        </w:rPr>
        <w:t xml:space="preserve">آغاز </w:t>
      </w:r>
      <w:proofErr w:type="spellStart"/>
      <w:r w:rsidRPr="00300467">
        <w:rPr>
          <w:rFonts w:cs="B Zar"/>
          <w:b/>
          <w:bCs/>
          <w:rtl/>
        </w:rPr>
        <w:t>معاملات</w:t>
      </w:r>
      <w:proofErr w:type="spellEnd"/>
      <w:r w:rsidRPr="00300467">
        <w:rPr>
          <w:rFonts w:cs="B Zar"/>
          <w:b/>
          <w:bCs/>
          <w:rtl/>
        </w:rPr>
        <w:t xml:space="preserve"> دست دوم اوراق مشارکت </w:t>
      </w:r>
      <w:proofErr w:type="spellStart"/>
      <w:r w:rsidRPr="00300467">
        <w:rPr>
          <w:rFonts w:cs="B Zar"/>
          <w:b/>
          <w:bCs/>
          <w:rtl/>
        </w:rPr>
        <w:t>سایپا</w:t>
      </w:r>
      <w:proofErr w:type="spellEnd"/>
      <w:r w:rsidRPr="00300467">
        <w:rPr>
          <w:rFonts w:cs="B Zar"/>
          <w:b/>
          <w:bCs/>
          <w:rtl/>
        </w:rPr>
        <w:t xml:space="preserve"> از 28 مرداد</w:t>
      </w:r>
      <w:r w:rsidRPr="00300467">
        <w:rPr>
          <w:rFonts w:cs="B Zar"/>
        </w:rPr>
        <w:br/>
      </w:r>
      <w:r w:rsidRPr="00300467">
        <w:rPr>
          <w:rFonts w:cs="B Zar"/>
          <w:rtl/>
        </w:rPr>
        <w:t xml:space="preserve">معاون عملیات بورس تهران گفت که </w:t>
      </w:r>
      <w:proofErr w:type="spellStart"/>
      <w:r w:rsidRPr="00300467">
        <w:rPr>
          <w:rFonts w:cs="B Zar"/>
          <w:rtl/>
        </w:rPr>
        <w:t>معاملات</w:t>
      </w:r>
      <w:proofErr w:type="spellEnd"/>
      <w:r w:rsidRPr="00300467">
        <w:rPr>
          <w:rFonts w:cs="B Zar"/>
          <w:rtl/>
        </w:rPr>
        <w:t xml:space="preserve"> دست دوم اوراق مشارکت 150 میلیارد تومانی </w:t>
      </w:r>
      <w:proofErr w:type="spellStart"/>
      <w:r w:rsidRPr="00300467">
        <w:rPr>
          <w:rFonts w:cs="B Zar"/>
          <w:rtl/>
        </w:rPr>
        <w:t>سایپا</w:t>
      </w:r>
      <w:proofErr w:type="spellEnd"/>
      <w:r w:rsidRPr="00300467">
        <w:rPr>
          <w:rFonts w:cs="B Zar"/>
          <w:rtl/>
        </w:rPr>
        <w:t xml:space="preserve"> بعد از اتمام پذیره‌نویسی و از شنبه آینده 28 مردادماه شروع می‌شود. علی صحرایی در گفت‌وگو با فارس ضمن اشاره به احراز شرایط پذیرش اوراق مشارکت </w:t>
      </w:r>
      <w:proofErr w:type="spellStart"/>
      <w:r w:rsidRPr="00300467">
        <w:rPr>
          <w:rFonts w:cs="B Zar"/>
          <w:rtl/>
        </w:rPr>
        <w:t>سایپا</w:t>
      </w:r>
      <w:proofErr w:type="spellEnd"/>
      <w:r w:rsidRPr="00300467">
        <w:rPr>
          <w:rFonts w:cs="B Zar"/>
          <w:rtl/>
        </w:rPr>
        <w:t xml:space="preserve"> از17 مردادماه در بازار بدهی بورس تهران و درج با نماد </w:t>
      </w:r>
      <w:proofErr w:type="spellStart"/>
      <w:r w:rsidRPr="00300467">
        <w:rPr>
          <w:rFonts w:cs="B Zar"/>
          <w:rtl/>
        </w:rPr>
        <w:t>معاملاتی</w:t>
      </w:r>
      <w:proofErr w:type="spellEnd"/>
      <w:r w:rsidRPr="00300467">
        <w:rPr>
          <w:rFonts w:cs="B Zar"/>
          <w:rtl/>
        </w:rPr>
        <w:t xml:space="preserve"> «</w:t>
      </w:r>
      <w:proofErr w:type="spellStart"/>
      <w:r w:rsidRPr="00300467">
        <w:rPr>
          <w:rFonts w:cs="B Zar"/>
          <w:rtl/>
        </w:rPr>
        <w:t>مساپا</w:t>
      </w:r>
      <w:proofErr w:type="spellEnd"/>
      <w:r w:rsidRPr="00300467">
        <w:rPr>
          <w:rFonts w:cs="B Zar"/>
          <w:rtl/>
        </w:rPr>
        <w:t xml:space="preserve"> 9505» اظهار داشت: این شرکت از یکشنبه جاری 22 مردادماه اقدام به شروع پذیره‌نویسی بزرگترین پذیره‌نویسی به ارزش 150 میلیارد تومان معادل یک میلیون و 500 هزار ورقه 100 هزار تومانی می‌کند تا قادر به تامین بخشی از منابع مالی برای تکمیل پروژه </w:t>
      </w:r>
      <w:proofErr w:type="spellStart"/>
      <w:r w:rsidRPr="00300467">
        <w:rPr>
          <w:rFonts w:cs="B Zar"/>
          <w:rtl/>
        </w:rPr>
        <w:t>سایپا</w:t>
      </w:r>
      <w:proofErr w:type="spellEnd"/>
      <w:r w:rsidRPr="00300467">
        <w:rPr>
          <w:rFonts w:cs="B Zar"/>
          <w:rtl/>
        </w:rPr>
        <w:t xml:space="preserve"> کاشان باشد. وی با بیان اینکه علاقه‌مندان می‌توانند در </w:t>
      </w:r>
      <w:proofErr w:type="spellStart"/>
      <w:r w:rsidRPr="00300467">
        <w:rPr>
          <w:rFonts w:cs="B Zar"/>
          <w:rtl/>
        </w:rPr>
        <w:t>مضاربی</w:t>
      </w:r>
      <w:proofErr w:type="spellEnd"/>
      <w:r w:rsidRPr="00300467">
        <w:rPr>
          <w:rFonts w:cs="B Zar"/>
          <w:rtl/>
        </w:rPr>
        <w:t xml:space="preserve"> از 100 هزار تومان نسبت به سرمایه‌گذاری در این اوراق اقدام کنند، ادامه داد: نوع این اوراق چهار ساله، با نام و قابل معامله در بورس است. نرخ سود سالانه آن هم 20 درصد است که هر سه ماه یک‌بار (روزهای 22 ماه‌های اردیبهشت، مرداد، آبان و بهمن هر سال) پرداخت می‌شود. ضامن، امین، عامل، مشاور عرضه، بازار ساز و عامل پرداخت سود هم به ترتیب بانک پارسیان، موسسه </w:t>
      </w:r>
      <w:proofErr w:type="spellStart"/>
      <w:r w:rsidRPr="00300467">
        <w:rPr>
          <w:rFonts w:cs="B Zar"/>
          <w:rtl/>
        </w:rPr>
        <w:t>حسابرسی</w:t>
      </w:r>
      <w:proofErr w:type="spellEnd"/>
      <w:r w:rsidRPr="00300467">
        <w:rPr>
          <w:rFonts w:cs="B Zar"/>
          <w:rtl/>
        </w:rPr>
        <w:t xml:space="preserve"> آگاه حساب، </w:t>
      </w:r>
      <w:proofErr w:type="spellStart"/>
      <w:r w:rsidRPr="00300467">
        <w:rPr>
          <w:rFonts w:cs="B Zar"/>
          <w:rtl/>
        </w:rPr>
        <w:t>کارگزاری</w:t>
      </w:r>
      <w:proofErr w:type="spellEnd"/>
      <w:r w:rsidRPr="00300467">
        <w:rPr>
          <w:rFonts w:cs="B Zar"/>
          <w:rtl/>
        </w:rPr>
        <w:t xml:space="preserve"> بانک پارسیان، تامین سرمایه </w:t>
      </w:r>
      <w:proofErr w:type="spellStart"/>
      <w:r w:rsidRPr="00300467">
        <w:rPr>
          <w:rFonts w:cs="B Zar"/>
          <w:rtl/>
        </w:rPr>
        <w:t>لوتوس</w:t>
      </w:r>
      <w:proofErr w:type="spellEnd"/>
      <w:r w:rsidRPr="00300467">
        <w:rPr>
          <w:rFonts w:cs="B Zar"/>
          <w:rtl/>
        </w:rPr>
        <w:t xml:space="preserve"> پارسیان و سپرده گذاری مرکزی هستند.</w:t>
      </w:r>
      <w:r w:rsidRPr="00300467">
        <w:rPr>
          <w:rFonts w:cs="B Zar"/>
        </w:rPr>
        <w:br/>
      </w:r>
      <w:proofErr w:type="spellStart"/>
      <w:r w:rsidRPr="00300467">
        <w:rPr>
          <w:rFonts w:cs="B Zar"/>
          <w:rtl/>
        </w:rPr>
        <w:t>بازارسازی</w:t>
      </w:r>
      <w:proofErr w:type="spellEnd"/>
      <w:r w:rsidRPr="00300467">
        <w:rPr>
          <w:rFonts w:cs="B Zar"/>
          <w:rtl/>
        </w:rPr>
        <w:t xml:space="preserve"> اوراق</w:t>
      </w:r>
      <w:r w:rsidRPr="00300467">
        <w:rPr>
          <w:rFonts w:cs="B Zar"/>
        </w:rPr>
        <w:br/>
      </w:r>
      <w:r w:rsidRPr="00300467">
        <w:rPr>
          <w:rFonts w:cs="B Zar"/>
          <w:rtl/>
        </w:rPr>
        <w:t xml:space="preserve">این مقام </w:t>
      </w:r>
      <w:proofErr w:type="spellStart"/>
      <w:r w:rsidRPr="00300467">
        <w:rPr>
          <w:rFonts w:cs="B Zar"/>
          <w:rtl/>
        </w:rPr>
        <w:t>مسوول</w:t>
      </w:r>
      <w:proofErr w:type="spellEnd"/>
      <w:r w:rsidRPr="00300467">
        <w:rPr>
          <w:rFonts w:cs="B Zar"/>
          <w:rtl/>
        </w:rPr>
        <w:t xml:space="preserve"> خاطر نشان کرد: </w:t>
      </w:r>
      <w:proofErr w:type="spellStart"/>
      <w:r w:rsidRPr="00300467">
        <w:rPr>
          <w:rFonts w:cs="B Zar"/>
          <w:rtl/>
        </w:rPr>
        <w:t>بازارساز</w:t>
      </w:r>
      <w:proofErr w:type="spellEnd"/>
      <w:r w:rsidRPr="00300467">
        <w:rPr>
          <w:rFonts w:cs="B Zar"/>
          <w:rtl/>
        </w:rPr>
        <w:t xml:space="preserve"> این اوراق تحت ضوابط قرارداد </w:t>
      </w:r>
      <w:proofErr w:type="spellStart"/>
      <w:r w:rsidRPr="00300467">
        <w:rPr>
          <w:rFonts w:cs="B Zar"/>
          <w:rtl/>
        </w:rPr>
        <w:t>بازارسازی</w:t>
      </w:r>
      <w:proofErr w:type="spellEnd"/>
      <w:r w:rsidRPr="00300467">
        <w:rPr>
          <w:rFonts w:cs="B Zar"/>
          <w:rtl/>
        </w:rPr>
        <w:t xml:space="preserve">، اوراق فوق را به نرخ اسمی خریداری خواهد کرد ولی در صورت وجود خریدار با نرخ بالاتر، دارندگان می‌توانند این اوراق را با نرخ بیشتری بفروشند همچنین در پایان روز اول، فروش تدریجی با محاسبه و اخذ سود روز شمار روزهای گذشته حداکثر تا پایان شنبه آینده مورخ 28 مردادماه انجام خواهد شد در این میان خریداران نمی‌توانند در روزهای پذیره‌نویسی به فروش اوراق اقدام کنند. صحرایی ادامه داد: علاوه بر این اوراقی که طی مدت پذیره‌نویسی به فروش نرسد از سوی مشاور عرضه و توسط پذیره‌نویس خریداری خواهد شد. </w:t>
      </w:r>
      <w:proofErr w:type="spellStart"/>
      <w:r w:rsidRPr="00300467">
        <w:rPr>
          <w:rFonts w:cs="B Zar"/>
          <w:rtl/>
        </w:rPr>
        <w:t>معاملات</w:t>
      </w:r>
      <w:proofErr w:type="spellEnd"/>
      <w:r w:rsidRPr="00300467">
        <w:rPr>
          <w:rFonts w:cs="B Zar"/>
          <w:rtl/>
        </w:rPr>
        <w:t xml:space="preserve"> دست دوم اوراق هم پس از پایان پذیره‌نویسی یعنی 28 مردادماه شروع می‌شود</w:t>
      </w:r>
      <w:r w:rsidRPr="00300467">
        <w:rPr>
          <w:rFonts w:cs="B Zar"/>
        </w:rPr>
        <w:t>.</w:t>
      </w:r>
      <w:r w:rsidRPr="00300467">
        <w:rPr>
          <w:rFonts w:cs="B Zar"/>
        </w:rPr>
        <w:br/>
      </w:r>
      <w:r w:rsidRPr="00300467">
        <w:rPr>
          <w:rFonts w:cs="B Zar"/>
        </w:rPr>
        <w:br/>
      </w:r>
      <w:proofErr w:type="gramStart"/>
      <w:r w:rsidRPr="00300467">
        <w:rPr>
          <w:rFonts w:cs="B Zar"/>
          <w:b/>
          <w:bCs/>
        </w:rPr>
        <w:t xml:space="preserve">4 </w:t>
      </w:r>
      <w:r w:rsidRPr="00300467">
        <w:rPr>
          <w:rFonts w:cs="B Zar"/>
          <w:b/>
          <w:bCs/>
          <w:rtl/>
        </w:rPr>
        <w:t xml:space="preserve">هزار میلیارد ریال ارزش </w:t>
      </w:r>
      <w:proofErr w:type="spellStart"/>
      <w:r w:rsidRPr="00300467">
        <w:rPr>
          <w:rFonts w:cs="B Zar"/>
          <w:b/>
          <w:bCs/>
          <w:rtl/>
        </w:rPr>
        <w:t>معاملات</w:t>
      </w:r>
      <w:proofErr w:type="spellEnd"/>
      <w:r w:rsidRPr="00300467">
        <w:rPr>
          <w:rFonts w:cs="B Zar"/>
          <w:b/>
          <w:bCs/>
          <w:rtl/>
        </w:rPr>
        <w:t xml:space="preserve"> تالار نقره‌ای</w:t>
      </w:r>
      <w:r w:rsidRPr="00300467">
        <w:rPr>
          <w:rFonts w:cs="B Zar"/>
        </w:rPr>
        <w:br/>
      </w:r>
      <w:r w:rsidRPr="00300467">
        <w:rPr>
          <w:rFonts w:cs="B Zar"/>
          <w:rtl/>
        </w:rPr>
        <w:t xml:space="preserve">در هفته سوم مردادماه، حدود 308 هزار تن انواع محصولات صنعتی، کشاورزی، نفتی و </w:t>
      </w:r>
      <w:proofErr w:type="spellStart"/>
      <w:r w:rsidRPr="00300467">
        <w:rPr>
          <w:rFonts w:cs="B Zar"/>
          <w:rtl/>
        </w:rPr>
        <w:t>پتروشیمی</w:t>
      </w:r>
      <w:proofErr w:type="spellEnd"/>
      <w:r w:rsidRPr="00300467">
        <w:rPr>
          <w:rFonts w:cs="B Zar"/>
          <w:rtl/>
        </w:rPr>
        <w:t xml:space="preserve"> به ارزش بیش از چهار هزار میلیارد ریال در تالار </w:t>
      </w:r>
      <w:proofErr w:type="spellStart"/>
      <w:r w:rsidRPr="00300467">
        <w:rPr>
          <w:rFonts w:cs="B Zar"/>
          <w:rtl/>
        </w:rPr>
        <w:t>معاملات</w:t>
      </w:r>
      <w:proofErr w:type="spellEnd"/>
      <w:r w:rsidRPr="00300467">
        <w:rPr>
          <w:rFonts w:cs="B Zar"/>
          <w:rtl/>
        </w:rPr>
        <w:t xml:space="preserve"> فیزیکی بورس کالای ایران معامله شد.</w:t>
      </w:r>
      <w:proofErr w:type="gramEnd"/>
      <w:r w:rsidRPr="00300467">
        <w:rPr>
          <w:rFonts w:cs="B Zar"/>
          <w:rtl/>
        </w:rPr>
        <w:t xml:space="preserve"> در هفته گذشته حدود 159 هزار تن کالا در گروه محصولات صنعتی و معدنی به ارزش بیش از دو </w:t>
      </w:r>
      <w:proofErr w:type="spellStart"/>
      <w:r w:rsidRPr="00300467">
        <w:rPr>
          <w:rFonts w:cs="B Zar"/>
          <w:rtl/>
        </w:rPr>
        <w:t>هزارو</w:t>
      </w:r>
      <w:proofErr w:type="spellEnd"/>
      <w:r w:rsidRPr="00300467">
        <w:rPr>
          <w:rFonts w:cs="B Zar"/>
          <w:rtl/>
        </w:rPr>
        <w:t xml:space="preserve"> 413 میلیارد ریال معامله شد همچنین در تالار فرآورده‌های نفتی و </w:t>
      </w:r>
      <w:proofErr w:type="spellStart"/>
      <w:r w:rsidRPr="00300467">
        <w:rPr>
          <w:rFonts w:cs="B Zar"/>
          <w:rtl/>
        </w:rPr>
        <w:lastRenderedPageBreak/>
        <w:t>پتروشیمی</w:t>
      </w:r>
      <w:proofErr w:type="spellEnd"/>
      <w:r w:rsidRPr="00300467">
        <w:rPr>
          <w:rFonts w:cs="B Zar"/>
          <w:rtl/>
        </w:rPr>
        <w:t xml:space="preserve"> حدود 149 هزار تن کالا به ارزش </w:t>
      </w:r>
      <w:proofErr w:type="spellStart"/>
      <w:r w:rsidRPr="00300467">
        <w:rPr>
          <w:rFonts w:cs="B Zar"/>
          <w:rtl/>
        </w:rPr>
        <w:t>حدودا</w:t>
      </w:r>
      <w:proofErr w:type="spellEnd"/>
      <w:r w:rsidRPr="00300467">
        <w:rPr>
          <w:rFonts w:cs="B Zar"/>
          <w:rtl/>
        </w:rPr>
        <w:t xml:space="preserve"> یک هزار و 700 میلیارد ریال معامله شد همچنین، 470 تن انواع محصولات کشاورزی به ارزش بیش از چهار میلیارد ریال مورد معامله قرار گرفت</w:t>
      </w:r>
      <w:r w:rsidRPr="00300467">
        <w:rPr>
          <w:rFonts w:cs="B Zar"/>
        </w:rPr>
        <w:t>.</w:t>
      </w:r>
      <w:r w:rsidRPr="00300467">
        <w:rPr>
          <w:rFonts w:cs="B Zar"/>
        </w:rPr>
        <w:br/>
      </w:r>
      <w:r w:rsidRPr="00300467">
        <w:rPr>
          <w:rFonts w:cs="B Zar"/>
        </w:rPr>
        <w:br/>
        <w:t> </w:t>
      </w:r>
    </w:p>
    <w:p w:rsidR="00300467" w:rsidRPr="00300467" w:rsidRDefault="00300467" w:rsidP="00300467">
      <w:pPr>
        <w:pStyle w:val="NormalWeb"/>
        <w:bidi/>
        <w:rPr>
          <w:rFonts w:cs="B Zar"/>
        </w:rPr>
      </w:pPr>
      <w:r w:rsidRPr="00300467">
        <w:rPr>
          <w:rFonts w:cs="B Zar"/>
        </w:rPr>
        <w:t> </w:t>
      </w:r>
    </w:p>
    <w:p w:rsidR="00802A41" w:rsidRPr="00300467" w:rsidRDefault="00802A41" w:rsidP="00300467">
      <w:pPr>
        <w:rPr>
          <w:rFonts w:cs="B Zar" w:hint="cs"/>
        </w:rPr>
      </w:pPr>
    </w:p>
    <w:sectPr w:rsidR="00802A41" w:rsidRPr="00300467" w:rsidSect="000A145B">
      <w:pgSz w:w="11906" w:h="16838" w:code="9"/>
      <w:pgMar w:top="1418" w:right="1418" w:bottom="1418" w:left="1418"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grammar="clean"/>
  <w:defaultTabStop w:val="720"/>
  <w:drawingGridHorizontalSpacing w:val="110"/>
  <w:displayHorizontalDrawingGridEvery w:val="2"/>
  <w:displayVerticalDrawingGridEvery w:val="2"/>
  <w:characterSpacingControl w:val="doNotCompress"/>
  <w:compat/>
  <w:rsids>
    <w:rsidRoot w:val="003601E0"/>
    <w:rsid w:val="000A145B"/>
    <w:rsid w:val="00300467"/>
    <w:rsid w:val="003601E0"/>
    <w:rsid w:val="00377C62"/>
    <w:rsid w:val="003F189B"/>
    <w:rsid w:val="004710F8"/>
    <w:rsid w:val="004C104A"/>
    <w:rsid w:val="00596E20"/>
    <w:rsid w:val="00802A41"/>
    <w:rsid w:val="00892BAB"/>
    <w:rsid w:val="00971CB9"/>
    <w:rsid w:val="00EC7532"/>
    <w:rsid w:val="00F245C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A41"/>
    <w:pPr>
      <w:bidi/>
    </w:pPr>
  </w:style>
  <w:style w:type="paragraph" w:styleId="Heading2">
    <w:name w:val="heading 2"/>
    <w:basedOn w:val="Normal"/>
    <w:link w:val="Heading2Char"/>
    <w:uiPriority w:val="9"/>
    <w:qFormat/>
    <w:rsid w:val="003601E0"/>
    <w:pPr>
      <w:bidi w:val="0"/>
      <w:spacing w:before="100" w:beforeAutospacing="1" w:after="100" w:afterAutospacing="1" w:line="240" w:lineRule="auto"/>
      <w:jc w:val="left"/>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601E0"/>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3601E0"/>
    <w:rPr>
      <w:color w:val="0000FF"/>
      <w:u w:val="single"/>
    </w:rPr>
  </w:style>
  <w:style w:type="paragraph" w:styleId="NormalWeb">
    <w:name w:val="Normal (Web)"/>
    <w:basedOn w:val="Normal"/>
    <w:uiPriority w:val="99"/>
    <w:semiHidden/>
    <w:unhideWhenUsed/>
    <w:rsid w:val="003601E0"/>
    <w:pPr>
      <w:bidi w:val="0"/>
      <w:spacing w:before="100" w:beforeAutospacing="1" w:after="100" w:afterAutospacing="1" w:line="240" w:lineRule="auto"/>
      <w:jc w:val="left"/>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851676">
      <w:bodyDiv w:val="1"/>
      <w:marLeft w:val="0"/>
      <w:marRight w:val="0"/>
      <w:marTop w:val="0"/>
      <w:marBottom w:val="0"/>
      <w:divBdr>
        <w:top w:val="none" w:sz="0" w:space="0" w:color="auto"/>
        <w:left w:val="none" w:sz="0" w:space="0" w:color="auto"/>
        <w:bottom w:val="none" w:sz="0" w:space="0" w:color="auto"/>
        <w:right w:val="none" w:sz="0" w:space="0" w:color="auto"/>
      </w:divBdr>
      <w:divsChild>
        <w:div w:id="1953248586">
          <w:marLeft w:val="0"/>
          <w:marRight w:val="0"/>
          <w:marTop w:val="0"/>
          <w:marBottom w:val="0"/>
          <w:divBdr>
            <w:top w:val="none" w:sz="0" w:space="0" w:color="auto"/>
            <w:left w:val="none" w:sz="0" w:space="0" w:color="auto"/>
            <w:bottom w:val="none" w:sz="0" w:space="0" w:color="auto"/>
            <w:right w:val="none" w:sz="0" w:space="0" w:color="auto"/>
          </w:divBdr>
        </w:div>
      </w:divsChild>
    </w:div>
    <w:div w:id="15480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2904</Words>
  <Characters>16553</Characters>
  <Application>Microsoft Office Word</Application>
  <DocSecurity>0</DocSecurity>
  <Lines>137</Lines>
  <Paragraphs>38</Paragraphs>
  <ScaleCrop>false</ScaleCrop>
  <Company>PARANDCO</Company>
  <LinksUpToDate>false</LinksUpToDate>
  <CharactersWithSpaces>19419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PARAND</dc:creator>
  <cp:lastModifiedBy>PARAND</cp:lastModifiedBy>
  <cp:revision>2</cp:revision>
  <dcterms:created xsi:type="dcterms:W3CDTF">2013-12-06T12:01:00Z</dcterms:created>
  <dcterms:modified xsi:type="dcterms:W3CDTF">2013-12-06T12:04:00Z</dcterms:modified>
</cp:coreProperties>
</file>